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C328" w14:textId="77777777" w:rsidR="007C3D42" w:rsidRPr="007C3D42" w:rsidRDefault="007C3D42" w:rsidP="006E49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3D42">
        <w:rPr>
          <w:rFonts w:ascii="Times New Roman" w:eastAsia="Calibri" w:hAnsi="Times New Roman" w:cs="Times New Roman"/>
          <w:b/>
          <w:sz w:val="28"/>
          <w:szCs w:val="28"/>
        </w:rPr>
        <w:t>Phụ lục II</w:t>
      </w:r>
    </w:p>
    <w:p w14:paraId="736ABB5B" w14:textId="77777777" w:rsidR="007C3D42" w:rsidRDefault="006E49E2" w:rsidP="006E49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8"/>
        </w:rPr>
      </w:pPr>
      <w:r w:rsidRPr="007C3D42">
        <w:rPr>
          <w:rFonts w:ascii="Times New Roman" w:eastAsia="Calibri" w:hAnsi="Times New Roman" w:cs="Times New Roman"/>
          <w:b/>
          <w:sz w:val="28"/>
          <w:szCs w:val="28"/>
        </w:rPr>
        <w:t xml:space="preserve">MẪU </w:t>
      </w:r>
      <w:r w:rsidRPr="007C3D42">
        <w:rPr>
          <w:rFonts w:ascii="Times New Roman" w:eastAsia="Calibri" w:hAnsi="Times New Roman" w:cs="Times New Roman"/>
          <w:b/>
          <w:sz w:val="26"/>
          <w:szCs w:val="28"/>
        </w:rPr>
        <w:t xml:space="preserve">ĐỀ CƯƠNG HƯỚNG DẪN </w:t>
      </w:r>
      <w:r w:rsidRPr="006E49E2">
        <w:rPr>
          <w:rFonts w:ascii="Times New Roman" w:eastAsia="Calibri" w:hAnsi="Times New Roman" w:cs="Times New Roman"/>
          <w:b/>
          <w:sz w:val="26"/>
          <w:szCs w:val="28"/>
        </w:rPr>
        <w:t xml:space="preserve">BÁO CÁO </w:t>
      </w:r>
      <w:r>
        <w:rPr>
          <w:rFonts w:ascii="Times New Roman" w:eastAsia="Calibri" w:hAnsi="Times New Roman" w:cs="Times New Roman"/>
          <w:b/>
          <w:sz w:val="26"/>
          <w:szCs w:val="28"/>
        </w:rPr>
        <w:t>TỔNG HỢP VỀ KẾT QUẢ</w:t>
      </w:r>
    </w:p>
    <w:p w14:paraId="60A28C7D" w14:textId="77777777" w:rsidR="007C3D42" w:rsidRDefault="006E49E2" w:rsidP="006E49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8"/>
        </w:rPr>
        <w:t xml:space="preserve">RÀ SOÁT, CẮT GIẢM, ĐƠN GIẢN HÓA </w:t>
      </w:r>
      <w:r w:rsidR="001C214F">
        <w:rPr>
          <w:rFonts w:ascii="Times New Roman" w:eastAsia="Calibri" w:hAnsi="Times New Roman" w:cs="Times New Roman"/>
          <w:b/>
          <w:sz w:val="26"/>
          <w:szCs w:val="28"/>
        </w:rPr>
        <w:t>THỦ TỤC HÀNH CHÍNH</w:t>
      </w:r>
      <w:r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</w:p>
    <w:p w14:paraId="56F4901E" w14:textId="77777777" w:rsidR="006E49E2" w:rsidRDefault="006E49E2" w:rsidP="006E49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8"/>
        </w:rPr>
      </w:pPr>
      <w:r>
        <w:rPr>
          <w:rFonts w:ascii="Times New Roman" w:eastAsia="Calibri" w:hAnsi="Times New Roman" w:cs="Times New Roman"/>
          <w:b/>
          <w:sz w:val="26"/>
          <w:szCs w:val="28"/>
        </w:rPr>
        <w:t>LIÊN QUAN ĐẾN HOẠT ĐỘNG</w:t>
      </w:r>
      <w:r w:rsidR="001C214F">
        <w:rPr>
          <w:rFonts w:ascii="Times New Roman" w:eastAsia="Calibri" w:hAnsi="Times New Roman" w:cs="Times New Roman"/>
          <w:b/>
          <w:sz w:val="26"/>
          <w:szCs w:val="28"/>
        </w:rPr>
        <w:t xml:space="preserve"> SẢN XUẤT,</w:t>
      </w:r>
      <w:r>
        <w:rPr>
          <w:rFonts w:ascii="Times New Roman" w:eastAsia="Calibri" w:hAnsi="Times New Roman" w:cs="Times New Roman"/>
          <w:b/>
          <w:sz w:val="26"/>
          <w:szCs w:val="28"/>
        </w:rPr>
        <w:t xml:space="preserve"> KINH DOANH</w:t>
      </w:r>
    </w:p>
    <w:p w14:paraId="5F623533" w14:textId="2528E1DD" w:rsidR="00D432C8" w:rsidRDefault="00C82C75" w:rsidP="007C3D42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6A8795" wp14:editId="07875658">
                <wp:simplePos x="0" y="0"/>
                <wp:positionH relativeFrom="margin">
                  <wp:posOffset>1718310</wp:posOffset>
                </wp:positionH>
                <wp:positionV relativeFrom="paragraph">
                  <wp:posOffset>249745</wp:posOffset>
                </wp:positionV>
                <wp:extent cx="23241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64CCE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5.3pt,19.65pt" to="318.3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" strokecolor="black [3213]" strokeweight=".5pt">
                <v:stroke joinstyle="miter"/>
                <w10:wrap anchorx="margin"/>
              </v:line>
            </w:pict>
          </mc:Fallback>
        </mc:AlternateContent>
      </w:r>
      <w:r w:rsidR="00D432C8" w:rsidRPr="00D432C8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(Kèm theo Công văn số         /UBND-NVKS ngày     /4/2025 của UBND tỉnh</w:t>
      </w:r>
      <w:r w:rsidR="00E4631A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)</w:t>
      </w:r>
    </w:p>
    <w:p w14:paraId="4B702314" w14:textId="4DFAEB92" w:rsidR="007C3D42" w:rsidRDefault="007C3D42" w:rsidP="007C3D4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52FFD8" w14:textId="77777777" w:rsidR="006E49E2" w:rsidRPr="006E49E2" w:rsidRDefault="006E49E2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9E2">
        <w:rPr>
          <w:rFonts w:ascii="Times New Roman" w:hAnsi="Times New Roman" w:cs="Times New Roman"/>
          <w:b/>
          <w:sz w:val="28"/>
          <w:szCs w:val="28"/>
        </w:rPr>
        <w:t>I. KẾT QUẢ THỰC HIỆN</w:t>
      </w:r>
    </w:p>
    <w:p w14:paraId="0D2DE49A" w14:textId="77777777" w:rsidR="006E49E2" w:rsidRDefault="006E49E2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Tình hình triển khai.</w:t>
      </w:r>
    </w:p>
    <w:p w14:paraId="34A7A756" w14:textId="77777777" w:rsidR="006E49E2" w:rsidRDefault="006E49E2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Kết quả rà soát, cần nêu rõ:</w:t>
      </w:r>
    </w:p>
    <w:p w14:paraId="1ECB5B59" w14:textId="77777777" w:rsidR="00525937" w:rsidRDefault="006E49E2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Kết quả thống kê</w:t>
      </w:r>
      <w:r w:rsidR="00525937">
        <w:rPr>
          <w:rFonts w:ascii="Times New Roman" w:hAnsi="Times New Roman" w:cs="Times New Roman"/>
          <w:sz w:val="28"/>
          <w:szCs w:val="28"/>
        </w:rPr>
        <w:t>.</w:t>
      </w:r>
    </w:p>
    <w:p w14:paraId="7A7C1548" w14:textId="77777777" w:rsidR="001C214F" w:rsidRDefault="00525937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Kết quả rà soát, cắt giảm, đơn giản hóa </w:t>
      </w:r>
    </w:p>
    <w:p w14:paraId="054974F4" w14:textId="77777777" w:rsidR="00526417" w:rsidRDefault="00526417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(1) Thủ tục hành chính liên quan đến hoạt động sản xuất, kinh doanh</w:t>
      </w:r>
    </w:p>
    <w:p w14:paraId="6E18699D" w14:textId="77777777" w:rsidR="005E2F3D" w:rsidRPr="00526417" w:rsidRDefault="005E2F3D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1"/>
        <w:tblW w:w="9890" w:type="dxa"/>
        <w:tblLayout w:type="fixed"/>
        <w:tblLook w:val="04A0" w:firstRow="1" w:lastRow="0" w:firstColumn="1" w:lastColumn="0" w:noHBand="0" w:noVBand="1"/>
      </w:tblPr>
      <w:tblGrid>
        <w:gridCol w:w="839"/>
        <w:gridCol w:w="1040"/>
        <w:gridCol w:w="751"/>
        <w:gridCol w:w="830"/>
        <w:gridCol w:w="975"/>
        <w:gridCol w:w="947"/>
        <w:gridCol w:w="811"/>
        <w:gridCol w:w="838"/>
        <w:gridCol w:w="953"/>
        <w:gridCol w:w="953"/>
        <w:gridCol w:w="953"/>
      </w:tblGrid>
      <w:tr w:rsidR="004C75CA" w:rsidRPr="001C214F" w14:paraId="0EF60E6C" w14:textId="77777777" w:rsidTr="00EF2459">
        <w:tc>
          <w:tcPr>
            <w:tcW w:w="839" w:type="dxa"/>
            <w:vMerge w:val="restart"/>
          </w:tcPr>
          <w:p w14:paraId="399895FC" w14:textId="77777777" w:rsidR="004C75CA" w:rsidRPr="009533E7" w:rsidRDefault="004C75CA" w:rsidP="001C21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533E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040" w:type="dxa"/>
            <w:vMerge w:val="restart"/>
          </w:tcPr>
          <w:p w14:paraId="2DBEB865" w14:textId="77777777" w:rsidR="004C75CA" w:rsidRPr="009533E7" w:rsidRDefault="004C75CA" w:rsidP="001C21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533E7">
              <w:rPr>
                <w:b/>
                <w:sz w:val="26"/>
                <w:szCs w:val="26"/>
              </w:rPr>
              <w:t xml:space="preserve">Tên TTHC </w:t>
            </w:r>
          </w:p>
          <w:p w14:paraId="08B4B7FD" w14:textId="77777777" w:rsidR="004C75CA" w:rsidRPr="009533E7" w:rsidRDefault="004C75CA" w:rsidP="001C21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533E7">
              <w:rPr>
                <w:b/>
                <w:sz w:val="26"/>
                <w:szCs w:val="26"/>
              </w:rPr>
              <w:t>(và mã số TTHC)</w:t>
            </w:r>
          </w:p>
        </w:tc>
        <w:tc>
          <w:tcPr>
            <w:tcW w:w="751" w:type="dxa"/>
            <w:vMerge w:val="restart"/>
          </w:tcPr>
          <w:p w14:paraId="1803085B" w14:textId="77777777" w:rsidR="004C75CA" w:rsidRPr="009533E7" w:rsidRDefault="004C75CA" w:rsidP="001C21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533E7">
              <w:rPr>
                <w:b/>
                <w:sz w:val="26"/>
                <w:szCs w:val="26"/>
              </w:rPr>
              <w:t>Lĩnh vực</w:t>
            </w:r>
          </w:p>
        </w:tc>
        <w:tc>
          <w:tcPr>
            <w:tcW w:w="830" w:type="dxa"/>
            <w:vMerge w:val="restart"/>
          </w:tcPr>
          <w:p w14:paraId="47643B50" w14:textId="77777777" w:rsidR="004C75CA" w:rsidRPr="009533E7" w:rsidRDefault="004C75CA" w:rsidP="001C21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533E7">
              <w:rPr>
                <w:b/>
                <w:sz w:val="26"/>
                <w:szCs w:val="26"/>
              </w:rPr>
              <w:t>Tóm tắt nội dung cắt giảm, đơn giản hóa</w:t>
            </w:r>
          </w:p>
        </w:tc>
        <w:tc>
          <w:tcPr>
            <w:tcW w:w="975" w:type="dxa"/>
            <w:vMerge w:val="restart"/>
          </w:tcPr>
          <w:p w14:paraId="6B444500" w14:textId="77777777" w:rsidR="004C75CA" w:rsidRPr="009533E7" w:rsidRDefault="004C75CA" w:rsidP="001C214F">
            <w:pPr>
              <w:spacing w:before="120" w:after="120"/>
              <w:rPr>
                <w:b/>
                <w:sz w:val="26"/>
                <w:szCs w:val="26"/>
              </w:rPr>
            </w:pPr>
            <w:r w:rsidRPr="009533E7">
              <w:rPr>
                <w:b/>
                <w:sz w:val="26"/>
                <w:szCs w:val="26"/>
              </w:rPr>
              <w:t xml:space="preserve">Văn bản thực thi (nêu rõ điều, khoản, điểm) </w:t>
            </w:r>
          </w:p>
        </w:tc>
        <w:tc>
          <w:tcPr>
            <w:tcW w:w="2596" w:type="dxa"/>
            <w:gridSpan w:val="3"/>
          </w:tcPr>
          <w:p w14:paraId="35180225" w14:textId="77777777" w:rsidR="004C75CA" w:rsidRPr="009533E7" w:rsidRDefault="004C75CA" w:rsidP="001C21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533E7">
              <w:rPr>
                <w:b/>
                <w:sz w:val="26"/>
                <w:szCs w:val="26"/>
              </w:rPr>
              <w:t xml:space="preserve">Thời gian giải quyết </w:t>
            </w:r>
          </w:p>
        </w:tc>
        <w:tc>
          <w:tcPr>
            <w:tcW w:w="2859" w:type="dxa"/>
            <w:gridSpan w:val="3"/>
          </w:tcPr>
          <w:p w14:paraId="751703B4" w14:textId="77777777" w:rsidR="004C75CA" w:rsidRPr="009533E7" w:rsidRDefault="004C75CA" w:rsidP="001C21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533E7">
              <w:rPr>
                <w:b/>
                <w:sz w:val="26"/>
                <w:szCs w:val="26"/>
              </w:rPr>
              <w:t xml:space="preserve">Chi phí tuân thủ TTHC </w:t>
            </w:r>
          </w:p>
        </w:tc>
      </w:tr>
      <w:tr w:rsidR="004C75CA" w:rsidRPr="001C214F" w14:paraId="51E8E00D" w14:textId="77777777" w:rsidTr="004C75CA">
        <w:tc>
          <w:tcPr>
            <w:tcW w:w="839" w:type="dxa"/>
            <w:vMerge/>
          </w:tcPr>
          <w:p w14:paraId="10940CCB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1040" w:type="dxa"/>
            <w:vMerge/>
          </w:tcPr>
          <w:p w14:paraId="1ABB8D22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751" w:type="dxa"/>
            <w:vMerge/>
          </w:tcPr>
          <w:p w14:paraId="28220C79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830" w:type="dxa"/>
            <w:vMerge/>
          </w:tcPr>
          <w:p w14:paraId="3D453D7F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75" w:type="dxa"/>
            <w:vMerge/>
          </w:tcPr>
          <w:p w14:paraId="24550C2D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47" w:type="dxa"/>
          </w:tcPr>
          <w:p w14:paraId="6DC0E86C" w14:textId="77777777" w:rsidR="004C75CA" w:rsidRPr="001C214F" w:rsidRDefault="004C75CA" w:rsidP="001C214F">
            <w:pPr>
              <w:spacing w:before="120" w:after="120"/>
            </w:pPr>
            <w:r>
              <w:rPr>
                <w:b/>
                <w:sz w:val="26"/>
                <w:szCs w:val="26"/>
              </w:rPr>
              <w:t>T</w:t>
            </w:r>
            <w:r w:rsidRPr="009533E7">
              <w:rPr>
                <w:b/>
                <w:sz w:val="26"/>
                <w:szCs w:val="26"/>
              </w:rPr>
              <w:t>rước khi cắt giảm, đơn giản hóa</w:t>
            </w:r>
          </w:p>
        </w:tc>
        <w:tc>
          <w:tcPr>
            <w:tcW w:w="811" w:type="dxa"/>
          </w:tcPr>
          <w:p w14:paraId="1CA15B6A" w14:textId="77777777" w:rsidR="004C75CA" w:rsidRPr="001C214F" w:rsidRDefault="004C75CA" w:rsidP="001C214F">
            <w:pPr>
              <w:spacing w:before="120" w:after="120"/>
            </w:pPr>
            <w:r>
              <w:rPr>
                <w:b/>
                <w:sz w:val="26"/>
                <w:szCs w:val="26"/>
              </w:rPr>
              <w:t>S</w:t>
            </w:r>
            <w:r w:rsidRPr="009533E7">
              <w:rPr>
                <w:b/>
                <w:sz w:val="26"/>
                <w:szCs w:val="26"/>
              </w:rPr>
              <w:t>au khi cắt giảm, đơn giản hóa</w:t>
            </w:r>
          </w:p>
        </w:tc>
        <w:tc>
          <w:tcPr>
            <w:tcW w:w="838" w:type="dxa"/>
          </w:tcPr>
          <w:p w14:paraId="753CC5CD" w14:textId="77777777" w:rsidR="004C75CA" w:rsidRPr="001C214F" w:rsidRDefault="004C75CA" w:rsidP="001C214F">
            <w:pPr>
              <w:spacing w:before="120" w:after="120"/>
            </w:pPr>
            <w:r w:rsidRPr="009533E7">
              <w:rPr>
                <w:b/>
                <w:sz w:val="26"/>
                <w:szCs w:val="26"/>
              </w:rPr>
              <w:t>Tỷ lệ cắt giảm (%)</w:t>
            </w:r>
          </w:p>
        </w:tc>
        <w:tc>
          <w:tcPr>
            <w:tcW w:w="953" w:type="dxa"/>
          </w:tcPr>
          <w:p w14:paraId="377D3093" w14:textId="77777777" w:rsidR="004C75CA" w:rsidRPr="001C214F" w:rsidRDefault="004C75CA" w:rsidP="001C214F">
            <w:pPr>
              <w:spacing w:before="120" w:after="120"/>
            </w:pPr>
            <w:r>
              <w:rPr>
                <w:b/>
                <w:sz w:val="26"/>
                <w:szCs w:val="26"/>
              </w:rPr>
              <w:t>H</w:t>
            </w:r>
            <w:r w:rsidRPr="009533E7">
              <w:rPr>
                <w:b/>
                <w:sz w:val="26"/>
                <w:szCs w:val="26"/>
              </w:rPr>
              <w:t>iện tại</w:t>
            </w:r>
          </w:p>
        </w:tc>
        <w:tc>
          <w:tcPr>
            <w:tcW w:w="953" w:type="dxa"/>
          </w:tcPr>
          <w:p w14:paraId="58BD4ED8" w14:textId="77777777" w:rsidR="004C75CA" w:rsidRPr="001C214F" w:rsidRDefault="004C75CA" w:rsidP="001C214F">
            <w:pPr>
              <w:spacing w:before="120" w:after="120"/>
            </w:pPr>
            <w:r w:rsidRPr="009533E7">
              <w:rPr>
                <w:b/>
                <w:sz w:val="26"/>
                <w:szCs w:val="26"/>
              </w:rPr>
              <w:t>Sau đơn giản hóa</w:t>
            </w:r>
          </w:p>
        </w:tc>
        <w:tc>
          <w:tcPr>
            <w:tcW w:w="953" w:type="dxa"/>
          </w:tcPr>
          <w:p w14:paraId="71868D55" w14:textId="77777777" w:rsidR="004C75CA" w:rsidRPr="001C214F" w:rsidRDefault="004C75CA" w:rsidP="001C214F">
            <w:pPr>
              <w:spacing w:before="120" w:after="120"/>
            </w:pPr>
            <w:r>
              <w:rPr>
                <w:b/>
                <w:sz w:val="26"/>
                <w:szCs w:val="26"/>
              </w:rPr>
              <w:t>Tỷ lệ cắt giảm (%)</w:t>
            </w:r>
          </w:p>
        </w:tc>
      </w:tr>
      <w:tr w:rsidR="004C75CA" w:rsidRPr="001C214F" w14:paraId="266BB238" w14:textId="77777777" w:rsidTr="004C75CA">
        <w:tc>
          <w:tcPr>
            <w:tcW w:w="839" w:type="dxa"/>
          </w:tcPr>
          <w:p w14:paraId="6DE83B65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1040" w:type="dxa"/>
          </w:tcPr>
          <w:p w14:paraId="013B8862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751" w:type="dxa"/>
          </w:tcPr>
          <w:p w14:paraId="63EBC049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830" w:type="dxa"/>
          </w:tcPr>
          <w:p w14:paraId="663CA28F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75" w:type="dxa"/>
          </w:tcPr>
          <w:p w14:paraId="3F353EC9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47" w:type="dxa"/>
          </w:tcPr>
          <w:p w14:paraId="78B68201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811" w:type="dxa"/>
          </w:tcPr>
          <w:p w14:paraId="0CA64A2A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838" w:type="dxa"/>
          </w:tcPr>
          <w:p w14:paraId="6277F304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53" w:type="dxa"/>
          </w:tcPr>
          <w:p w14:paraId="2EB2BE6A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53" w:type="dxa"/>
          </w:tcPr>
          <w:p w14:paraId="1A3FB9CF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53" w:type="dxa"/>
          </w:tcPr>
          <w:p w14:paraId="19C7F0C0" w14:textId="77777777" w:rsidR="004C75CA" w:rsidRPr="001C214F" w:rsidRDefault="004C75CA" w:rsidP="001C214F">
            <w:pPr>
              <w:spacing w:before="120" w:after="120"/>
            </w:pPr>
          </w:p>
        </w:tc>
      </w:tr>
      <w:tr w:rsidR="004C75CA" w:rsidRPr="001C214F" w14:paraId="66D8B37D" w14:textId="77777777" w:rsidTr="004C75CA">
        <w:tc>
          <w:tcPr>
            <w:tcW w:w="839" w:type="dxa"/>
          </w:tcPr>
          <w:p w14:paraId="0CA0D83A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1040" w:type="dxa"/>
          </w:tcPr>
          <w:p w14:paraId="1193E04C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751" w:type="dxa"/>
          </w:tcPr>
          <w:p w14:paraId="71107210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830" w:type="dxa"/>
          </w:tcPr>
          <w:p w14:paraId="1EF4C155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75" w:type="dxa"/>
          </w:tcPr>
          <w:p w14:paraId="2EA9948D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47" w:type="dxa"/>
          </w:tcPr>
          <w:p w14:paraId="3AB4A151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811" w:type="dxa"/>
          </w:tcPr>
          <w:p w14:paraId="3E9D6DD4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838" w:type="dxa"/>
          </w:tcPr>
          <w:p w14:paraId="388B29D8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53" w:type="dxa"/>
          </w:tcPr>
          <w:p w14:paraId="4DD1166A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53" w:type="dxa"/>
          </w:tcPr>
          <w:p w14:paraId="6955BD44" w14:textId="77777777" w:rsidR="004C75CA" w:rsidRPr="001C214F" w:rsidRDefault="004C75CA" w:rsidP="001C214F">
            <w:pPr>
              <w:spacing w:before="120" w:after="120"/>
            </w:pPr>
          </w:p>
        </w:tc>
        <w:tc>
          <w:tcPr>
            <w:tcW w:w="953" w:type="dxa"/>
          </w:tcPr>
          <w:p w14:paraId="194AD4F6" w14:textId="77777777" w:rsidR="004C75CA" w:rsidRPr="001C214F" w:rsidRDefault="004C75CA" w:rsidP="001C214F">
            <w:pPr>
              <w:spacing w:before="120" w:after="120"/>
            </w:pPr>
          </w:p>
        </w:tc>
      </w:tr>
      <w:tr w:rsidR="005E2F3D" w:rsidRPr="001C214F" w14:paraId="7833C316" w14:textId="77777777" w:rsidTr="004C75CA">
        <w:tc>
          <w:tcPr>
            <w:tcW w:w="839" w:type="dxa"/>
          </w:tcPr>
          <w:p w14:paraId="226A9F40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1040" w:type="dxa"/>
          </w:tcPr>
          <w:p w14:paraId="6F6C0FBF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751" w:type="dxa"/>
          </w:tcPr>
          <w:p w14:paraId="1FA506C1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830" w:type="dxa"/>
          </w:tcPr>
          <w:p w14:paraId="1900D10A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975" w:type="dxa"/>
          </w:tcPr>
          <w:p w14:paraId="4F602594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947" w:type="dxa"/>
          </w:tcPr>
          <w:p w14:paraId="368E7A67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811" w:type="dxa"/>
          </w:tcPr>
          <w:p w14:paraId="12FAA0E1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838" w:type="dxa"/>
          </w:tcPr>
          <w:p w14:paraId="33FA9AF3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953" w:type="dxa"/>
          </w:tcPr>
          <w:p w14:paraId="3017337F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953" w:type="dxa"/>
          </w:tcPr>
          <w:p w14:paraId="051F531A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953" w:type="dxa"/>
          </w:tcPr>
          <w:p w14:paraId="1DC3B642" w14:textId="77777777" w:rsidR="005E2F3D" w:rsidRPr="001C214F" w:rsidRDefault="005E2F3D" w:rsidP="001C214F">
            <w:pPr>
              <w:spacing w:before="120" w:after="120"/>
            </w:pPr>
          </w:p>
        </w:tc>
      </w:tr>
      <w:tr w:rsidR="005E2F3D" w:rsidRPr="001C214F" w14:paraId="03EC709B" w14:textId="77777777" w:rsidTr="004C75CA">
        <w:tc>
          <w:tcPr>
            <w:tcW w:w="839" w:type="dxa"/>
          </w:tcPr>
          <w:p w14:paraId="74D01D46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1040" w:type="dxa"/>
          </w:tcPr>
          <w:p w14:paraId="6EFFF10D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751" w:type="dxa"/>
          </w:tcPr>
          <w:p w14:paraId="6BCF6BD8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830" w:type="dxa"/>
          </w:tcPr>
          <w:p w14:paraId="0F691B82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975" w:type="dxa"/>
          </w:tcPr>
          <w:p w14:paraId="4E50FC34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947" w:type="dxa"/>
          </w:tcPr>
          <w:p w14:paraId="13E836A7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811" w:type="dxa"/>
          </w:tcPr>
          <w:p w14:paraId="4E855D63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838" w:type="dxa"/>
          </w:tcPr>
          <w:p w14:paraId="6D5C8C0F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953" w:type="dxa"/>
          </w:tcPr>
          <w:p w14:paraId="12760746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953" w:type="dxa"/>
          </w:tcPr>
          <w:p w14:paraId="5501CA97" w14:textId="77777777" w:rsidR="005E2F3D" w:rsidRPr="001C214F" w:rsidRDefault="005E2F3D" w:rsidP="001C214F">
            <w:pPr>
              <w:spacing w:before="120" w:after="120"/>
            </w:pPr>
          </w:p>
        </w:tc>
        <w:tc>
          <w:tcPr>
            <w:tcW w:w="953" w:type="dxa"/>
          </w:tcPr>
          <w:p w14:paraId="40C5EB9B" w14:textId="77777777" w:rsidR="005E2F3D" w:rsidRPr="001C214F" w:rsidRDefault="005E2F3D" w:rsidP="001C214F">
            <w:pPr>
              <w:spacing w:before="120" w:after="120"/>
            </w:pPr>
          </w:p>
        </w:tc>
      </w:tr>
      <w:tr w:rsidR="009533E7" w:rsidRPr="001C214F" w14:paraId="465ED482" w14:textId="77777777" w:rsidTr="004C75CA">
        <w:tc>
          <w:tcPr>
            <w:tcW w:w="839" w:type="dxa"/>
          </w:tcPr>
          <w:p w14:paraId="20A88EE0" w14:textId="77777777" w:rsidR="009533E7" w:rsidRPr="001C214F" w:rsidRDefault="009533E7" w:rsidP="001C214F">
            <w:pPr>
              <w:spacing w:before="120" w:after="120"/>
              <w:jc w:val="center"/>
              <w:rPr>
                <w:b/>
              </w:rPr>
            </w:pPr>
            <w:r w:rsidRPr="001C214F">
              <w:rPr>
                <w:b/>
              </w:rPr>
              <w:t>Tổng số</w:t>
            </w:r>
          </w:p>
        </w:tc>
        <w:tc>
          <w:tcPr>
            <w:tcW w:w="1040" w:type="dxa"/>
          </w:tcPr>
          <w:p w14:paraId="7D7DF36C" w14:textId="77777777" w:rsidR="009533E7" w:rsidRPr="001C214F" w:rsidRDefault="009533E7" w:rsidP="001C214F">
            <w:pPr>
              <w:spacing w:before="120" w:after="120"/>
            </w:pPr>
          </w:p>
        </w:tc>
        <w:tc>
          <w:tcPr>
            <w:tcW w:w="751" w:type="dxa"/>
          </w:tcPr>
          <w:p w14:paraId="63F08472" w14:textId="77777777" w:rsidR="009533E7" w:rsidRPr="001C214F" w:rsidRDefault="009533E7" w:rsidP="001C214F">
            <w:pPr>
              <w:spacing w:before="120" w:after="120"/>
            </w:pPr>
          </w:p>
        </w:tc>
        <w:tc>
          <w:tcPr>
            <w:tcW w:w="830" w:type="dxa"/>
          </w:tcPr>
          <w:p w14:paraId="1D160054" w14:textId="77777777" w:rsidR="009533E7" w:rsidRPr="001C214F" w:rsidRDefault="009533E7" w:rsidP="001C214F">
            <w:pPr>
              <w:spacing w:before="120" w:after="120"/>
            </w:pPr>
          </w:p>
        </w:tc>
        <w:tc>
          <w:tcPr>
            <w:tcW w:w="975" w:type="dxa"/>
          </w:tcPr>
          <w:p w14:paraId="7017541B" w14:textId="77777777" w:rsidR="009533E7" w:rsidRPr="001C214F" w:rsidRDefault="009533E7" w:rsidP="001C214F">
            <w:pPr>
              <w:spacing w:before="120" w:after="120"/>
            </w:pPr>
          </w:p>
        </w:tc>
        <w:tc>
          <w:tcPr>
            <w:tcW w:w="947" w:type="dxa"/>
          </w:tcPr>
          <w:p w14:paraId="4A02757C" w14:textId="77777777" w:rsidR="009533E7" w:rsidRPr="001C214F" w:rsidRDefault="009533E7" w:rsidP="001C214F">
            <w:pPr>
              <w:spacing w:before="120" w:after="120"/>
            </w:pPr>
          </w:p>
        </w:tc>
        <w:tc>
          <w:tcPr>
            <w:tcW w:w="811" w:type="dxa"/>
          </w:tcPr>
          <w:p w14:paraId="5B62029E" w14:textId="77777777" w:rsidR="009533E7" w:rsidRPr="001C214F" w:rsidRDefault="009533E7" w:rsidP="001C214F">
            <w:pPr>
              <w:spacing w:before="120" w:after="120"/>
            </w:pPr>
          </w:p>
        </w:tc>
        <w:tc>
          <w:tcPr>
            <w:tcW w:w="838" w:type="dxa"/>
          </w:tcPr>
          <w:p w14:paraId="5A0B48CE" w14:textId="77777777" w:rsidR="009533E7" w:rsidRPr="001C214F" w:rsidRDefault="009533E7" w:rsidP="001C214F">
            <w:pPr>
              <w:spacing w:before="120" w:after="120"/>
            </w:pPr>
          </w:p>
        </w:tc>
        <w:tc>
          <w:tcPr>
            <w:tcW w:w="953" w:type="dxa"/>
          </w:tcPr>
          <w:p w14:paraId="7DF4E5C4" w14:textId="77777777" w:rsidR="009533E7" w:rsidRPr="001C214F" w:rsidRDefault="009533E7" w:rsidP="001C214F">
            <w:pPr>
              <w:spacing w:before="120" w:after="120"/>
            </w:pPr>
          </w:p>
        </w:tc>
        <w:tc>
          <w:tcPr>
            <w:tcW w:w="953" w:type="dxa"/>
          </w:tcPr>
          <w:p w14:paraId="371F95BA" w14:textId="77777777" w:rsidR="009533E7" w:rsidRPr="001C214F" w:rsidRDefault="009533E7" w:rsidP="001C214F">
            <w:pPr>
              <w:spacing w:before="120" w:after="120"/>
            </w:pPr>
          </w:p>
        </w:tc>
        <w:tc>
          <w:tcPr>
            <w:tcW w:w="953" w:type="dxa"/>
          </w:tcPr>
          <w:p w14:paraId="51BFCE6C" w14:textId="77777777" w:rsidR="009533E7" w:rsidRPr="001C214F" w:rsidRDefault="009533E7" w:rsidP="001C214F">
            <w:pPr>
              <w:spacing w:before="120" w:after="120"/>
            </w:pPr>
          </w:p>
        </w:tc>
      </w:tr>
    </w:tbl>
    <w:p w14:paraId="3F0B5FCF" w14:textId="77777777" w:rsidR="005E2F3D" w:rsidRDefault="005E2F3D" w:rsidP="00E11BAE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32676736" w14:textId="77777777" w:rsidR="00E11BAE" w:rsidRDefault="00E11BAE" w:rsidP="00E11BAE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526417">
        <w:rPr>
          <w:rFonts w:ascii="Times New Roman" w:hAnsi="Times New Roman" w:cs="Times New Roman"/>
          <w:sz w:val="28"/>
          <w:szCs w:val="28"/>
          <w:lang w:val="vi-VN"/>
        </w:rPr>
        <w:t xml:space="preserve">(2) Điều kiện đầu tư kinh doanh: </w:t>
      </w:r>
    </w:p>
    <w:p w14:paraId="43EF4262" w14:textId="77777777" w:rsidR="005E2F3D" w:rsidRDefault="005E2F3D" w:rsidP="00E11BAE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3"/>
        <w:gridCol w:w="853"/>
        <w:gridCol w:w="829"/>
        <w:gridCol w:w="881"/>
        <w:gridCol w:w="881"/>
        <w:gridCol w:w="829"/>
        <w:gridCol w:w="881"/>
        <w:gridCol w:w="804"/>
        <w:gridCol w:w="881"/>
        <w:gridCol w:w="744"/>
        <w:gridCol w:w="916"/>
      </w:tblGrid>
      <w:tr w:rsidR="005E2F3D" w:rsidRPr="005E2F3D" w14:paraId="3DE5E9EC" w14:textId="77777777" w:rsidTr="005E2F3D">
        <w:tc>
          <w:tcPr>
            <w:tcW w:w="563" w:type="dxa"/>
          </w:tcPr>
          <w:p w14:paraId="4CD2732E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853" w:type="dxa"/>
          </w:tcPr>
          <w:p w14:paraId="409993C9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>Lĩnh vực</w:t>
            </w:r>
          </w:p>
        </w:tc>
        <w:tc>
          <w:tcPr>
            <w:tcW w:w="2591" w:type="dxa"/>
            <w:gridSpan w:val="3"/>
          </w:tcPr>
          <w:p w14:paraId="5EC76B52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>Ngành, nghề đầu tư kinh doanh có điều kiện</w:t>
            </w:r>
          </w:p>
        </w:tc>
        <w:tc>
          <w:tcPr>
            <w:tcW w:w="4139" w:type="dxa"/>
            <w:gridSpan w:val="5"/>
          </w:tcPr>
          <w:p w14:paraId="236D18CF" w14:textId="77777777" w:rsidR="005E2F3D" w:rsidRPr="005E2F3D" w:rsidRDefault="005E2F3D" w:rsidP="005E2F3D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>Điều kiện kinh doanh</w:t>
            </w:r>
          </w:p>
        </w:tc>
        <w:tc>
          <w:tcPr>
            <w:tcW w:w="916" w:type="dxa"/>
            <w:vMerge w:val="restart"/>
          </w:tcPr>
          <w:p w14:paraId="2B5D85E2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>Số lượng điều kiện kinh doanh không thuộc ngành nghề đầu tư, kinh doanh có điều kiện được bãi bỏ</w:t>
            </w:r>
          </w:p>
        </w:tc>
      </w:tr>
      <w:tr w:rsidR="005E2F3D" w:rsidRPr="005E2F3D" w14:paraId="6B9EA7A7" w14:textId="77777777" w:rsidTr="005E2F3D">
        <w:tc>
          <w:tcPr>
            <w:tcW w:w="563" w:type="dxa"/>
          </w:tcPr>
          <w:p w14:paraId="384BCCC4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53" w:type="dxa"/>
          </w:tcPr>
          <w:p w14:paraId="4EFB405D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29" w:type="dxa"/>
          </w:tcPr>
          <w:p w14:paraId="17E0FC5D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>Tổng số</w:t>
            </w:r>
          </w:p>
        </w:tc>
        <w:tc>
          <w:tcPr>
            <w:tcW w:w="881" w:type="dxa"/>
          </w:tcPr>
          <w:p w14:paraId="2D3E47B0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>Số lượng được bãi bỏ</w:t>
            </w:r>
          </w:p>
        </w:tc>
        <w:tc>
          <w:tcPr>
            <w:tcW w:w="881" w:type="dxa"/>
          </w:tcPr>
          <w:p w14:paraId="495104DA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>Số lượng được thu hẹp phạm vi</w:t>
            </w:r>
          </w:p>
        </w:tc>
        <w:tc>
          <w:tcPr>
            <w:tcW w:w="829" w:type="dxa"/>
          </w:tcPr>
          <w:p w14:paraId="4433F7D6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>Tổng số</w:t>
            </w:r>
          </w:p>
        </w:tc>
        <w:tc>
          <w:tcPr>
            <w:tcW w:w="881" w:type="dxa"/>
          </w:tcPr>
          <w:p w14:paraId="18B7A203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>Số lượng được cắt giảm</w:t>
            </w:r>
          </w:p>
        </w:tc>
        <w:tc>
          <w:tcPr>
            <w:tcW w:w="804" w:type="dxa"/>
          </w:tcPr>
          <w:p w14:paraId="57CF1BB0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>Tỷ lệ cắt giảm (%)</w:t>
            </w:r>
          </w:p>
        </w:tc>
        <w:tc>
          <w:tcPr>
            <w:tcW w:w="881" w:type="dxa"/>
          </w:tcPr>
          <w:p w14:paraId="3F661D88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được đơn giản hóa </w:t>
            </w:r>
          </w:p>
        </w:tc>
        <w:tc>
          <w:tcPr>
            <w:tcW w:w="744" w:type="dxa"/>
          </w:tcPr>
          <w:p w14:paraId="4B87C824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2F3D">
              <w:rPr>
                <w:rFonts w:ascii="Times New Roman" w:hAnsi="Times New Roman" w:cs="Times New Roman"/>
                <w:b/>
                <w:sz w:val="26"/>
                <w:szCs w:val="26"/>
              </w:rPr>
              <w:t>Tỷ lệ đơn giản hóa (%)</w:t>
            </w:r>
          </w:p>
        </w:tc>
        <w:tc>
          <w:tcPr>
            <w:tcW w:w="916" w:type="dxa"/>
            <w:vMerge/>
          </w:tcPr>
          <w:p w14:paraId="3315EFD6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E2F3D" w14:paraId="6F92FD65" w14:textId="77777777" w:rsidTr="005E2F3D">
        <w:tc>
          <w:tcPr>
            <w:tcW w:w="563" w:type="dxa"/>
          </w:tcPr>
          <w:p w14:paraId="40929360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53" w:type="dxa"/>
          </w:tcPr>
          <w:p w14:paraId="522C9E52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29" w:type="dxa"/>
          </w:tcPr>
          <w:p w14:paraId="14C27E77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047A6A6F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6751D793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29" w:type="dxa"/>
          </w:tcPr>
          <w:p w14:paraId="49C80588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19891829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04" w:type="dxa"/>
          </w:tcPr>
          <w:p w14:paraId="3B70A9FF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6C3671F4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744" w:type="dxa"/>
          </w:tcPr>
          <w:p w14:paraId="7FBE8111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16" w:type="dxa"/>
          </w:tcPr>
          <w:p w14:paraId="4A6A6AE0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5E2F3D" w14:paraId="711FA293" w14:textId="77777777" w:rsidTr="005E2F3D">
        <w:tc>
          <w:tcPr>
            <w:tcW w:w="563" w:type="dxa"/>
          </w:tcPr>
          <w:p w14:paraId="75100CB7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53" w:type="dxa"/>
          </w:tcPr>
          <w:p w14:paraId="03C4C098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29" w:type="dxa"/>
          </w:tcPr>
          <w:p w14:paraId="2E1D414A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335E84F5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4C1F7302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29" w:type="dxa"/>
          </w:tcPr>
          <w:p w14:paraId="6D8C02EB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2F58E07E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04" w:type="dxa"/>
          </w:tcPr>
          <w:p w14:paraId="7FA903A2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11FD5118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744" w:type="dxa"/>
          </w:tcPr>
          <w:p w14:paraId="3E1CC748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16" w:type="dxa"/>
          </w:tcPr>
          <w:p w14:paraId="7115EC85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5E2F3D" w14:paraId="2EA5873D" w14:textId="77777777" w:rsidTr="00734DC5">
        <w:tc>
          <w:tcPr>
            <w:tcW w:w="1416" w:type="dxa"/>
            <w:gridSpan w:val="2"/>
          </w:tcPr>
          <w:p w14:paraId="65ACCFC5" w14:textId="77777777" w:rsidR="005E2F3D" w:rsidRP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F3D">
              <w:rPr>
                <w:rFonts w:ascii="Times New Roman" w:hAnsi="Times New Roman" w:cs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829" w:type="dxa"/>
          </w:tcPr>
          <w:p w14:paraId="31ABA7D6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21528C78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76E39542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29" w:type="dxa"/>
          </w:tcPr>
          <w:p w14:paraId="13E1F1A0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5DFF4949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04" w:type="dxa"/>
          </w:tcPr>
          <w:p w14:paraId="25AB5E45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81" w:type="dxa"/>
          </w:tcPr>
          <w:p w14:paraId="3A4C545C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744" w:type="dxa"/>
          </w:tcPr>
          <w:p w14:paraId="1D4D185A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16" w:type="dxa"/>
          </w:tcPr>
          <w:p w14:paraId="31AC00C0" w14:textId="77777777" w:rsidR="005E2F3D" w:rsidRDefault="005E2F3D" w:rsidP="00A10DA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1F41FF8F" w14:textId="77777777" w:rsidR="000C2236" w:rsidRDefault="000C2236" w:rsidP="00E11BAE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(3) Kiểm tra chuyên ngành: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276"/>
        <w:gridCol w:w="1276"/>
        <w:gridCol w:w="1276"/>
        <w:gridCol w:w="1676"/>
        <w:gridCol w:w="1295"/>
      </w:tblGrid>
      <w:tr w:rsidR="00E51337" w14:paraId="13B2A735" w14:textId="77777777" w:rsidTr="00A02959">
        <w:tc>
          <w:tcPr>
            <w:tcW w:w="704" w:type="dxa"/>
            <w:vMerge w:val="restart"/>
          </w:tcPr>
          <w:p w14:paraId="41F5E6F8" w14:textId="77777777" w:rsidR="00E51337" w:rsidRPr="00E51337" w:rsidRDefault="00E51337" w:rsidP="00E51337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133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559" w:type="dxa"/>
            <w:vMerge w:val="restart"/>
          </w:tcPr>
          <w:p w14:paraId="11AA7FA7" w14:textId="77777777" w:rsidR="00E51337" w:rsidRPr="00E51337" w:rsidRDefault="00E51337" w:rsidP="00E51337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1337">
              <w:rPr>
                <w:rFonts w:ascii="Times New Roman" w:hAnsi="Times New Roman" w:cs="Times New Roman"/>
                <w:b/>
                <w:sz w:val="26"/>
                <w:szCs w:val="26"/>
              </w:rPr>
              <w:t>Lĩnh vực</w:t>
            </w:r>
          </w:p>
        </w:tc>
        <w:tc>
          <w:tcPr>
            <w:tcW w:w="6799" w:type="dxa"/>
            <w:gridSpan w:val="5"/>
          </w:tcPr>
          <w:p w14:paraId="54EFEF0D" w14:textId="77777777" w:rsidR="00E51337" w:rsidRPr="00E51337" w:rsidRDefault="00E51337" w:rsidP="00E51337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51337">
              <w:rPr>
                <w:rFonts w:ascii="Times New Roman" w:hAnsi="Times New Roman" w:cs="Times New Roman"/>
                <w:b/>
                <w:sz w:val="26"/>
                <w:szCs w:val="26"/>
              </w:rPr>
              <w:t>Sản phẩm, hàng hóa KTCN</w:t>
            </w:r>
          </w:p>
        </w:tc>
      </w:tr>
      <w:tr w:rsidR="00E51337" w14:paraId="0FE4AFE3" w14:textId="77777777" w:rsidTr="000A7577">
        <w:tc>
          <w:tcPr>
            <w:tcW w:w="704" w:type="dxa"/>
            <w:vMerge/>
          </w:tcPr>
          <w:p w14:paraId="47C55BCB" w14:textId="77777777" w:rsidR="00E51337" w:rsidRP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14:paraId="795F55C8" w14:textId="77777777" w:rsidR="00E51337" w:rsidRP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596ACE18" w14:textId="77777777" w:rsidR="00E51337" w:rsidRP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1337">
              <w:rPr>
                <w:rFonts w:ascii="Times New Roman" w:hAnsi="Times New Roman" w:cs="Times New Roman"/>
                <w:b/>
                <w:sz w:val="26"/>
                <w:szCs w:val="26"/>
              </w:rPr>
              <w:t>Tổng số</w:t>
            </w:r>
          </w:p>
        </w:tc>
        <w:tc>
          <w:tcPr>
            <w:tcW w:w="1276" w:type="dxa"/>
          </w:tcPr>
          <w:p w14:paraId="7171530C" w14:textId="77777777" w:rsidR="00E51337" w:rsidRP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1337">
              <w:rPr>
                <w:rFonts w:ascii="Times New Roman" w:hAnsi="Times New Roman" w:cs="Times New Roman"/>
                <w:b/>
                <w:sz w:val="26"/>
                <w:szCs w:val="26"/>
              </w:rPr>
              <w:t>Số lượng cắt giảm</w:t>
            </w:r>
          </w:p>
        </w:tc>
        <w:tc>
          <w:tcPr>
            <w:tcW w:w="1276" w:type="dxa"/>
          </w:tcPr>
          <w:p w14:paraId="238BD584" w14:textId="77777777" w:rsidR="00E51337" w:rsidRP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1337">
              <w:rPr>
                <w:rFonts w:ascii="Times New Roman" w:hAnsi="Times New Roman" w:cs="Times New Roman"/>
                <w:b/>
                <w:sz w:val="26"/>
                <w:szCs w:val="26"/>
              </w:rPr>
              <w:t>Số lượng chuyển từ “tiền kiểm sang hậu kiểm”</w:t>
            </w:r>
          </w:p>
        </w:tc>
        <w:tc>
          <w:tcPr>
            <w:tcW w:w="1676" w:type="dxa"/>
          </w:tcPr>
          <w:p w14:paraId="468B00FE" w14:textId="2DAC1DAA" w:rsidR="00E51337" w:rsidRP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1337">
              <w:rPr>
                <w:rFonts w:ascii="Times New Roman" w:hAnsi="Times New Roman" w:cs="Times New Roman"/>
                <w:b/>
                <w:sz w:val="26"/>
                <w:szCs w:val="26"/>
              </w:rPr>
              <w:t>Số lượng được áp dụng hình thức miễ</w:t>
            </w:r>
            <w:r w:rsidR="00F70F45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 w:rsidRPr="00E5133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hoặc giảm KTCN</w:t>
            </w:r>
          </w:p>
        </w:tc>
        <w:tc>
          <w:tcPr>
            <w:tcW w:w="1295" w:type="dxa"/>
          </w:tcPr>
          <w:p w14:paraId="5DB1FA85" w14:textId="77777777" w:rsidR="00E51337" w:rsidRP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1337">
              <w:rPr>
                <w:rFonts w:ascii="Times New Roman" w:hAnsi="Times New Roman" w:cs="Times New Roman"/>
                <w:b/>
                <w:sz w:val="26"/>
                <w:szCs w:val="26"/>
              </w:rPr>
              <w:t>Số lượng thực hiện thống nhất đầu mối KTCN</w:t>
            </w:r>
          </w:p>
        </w:tc>
      </w:tr>
      <w:tr w:rsidR="00E51337" w14:paraId="5805C8F3" w14:textId="77777777" w:rsidTr="000A7577">
        <w:tc>
          <w:tcPr>
            <w:tcW w:w="704" w:type="dxa"/>
          </w:tcPr>
          <w:p w14:paraId="533C5CB3" w14:textId="77777777" w:rsid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DBD1292" w14:textId="77777777" w:rsid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</w:tcPr>
          <w:p w14:paraId="697E592E" w14:textId="77777777" w:rsid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</w:tcPr>
          <w:p w14:paraId="2F303A5D" w14:textId="77777777" w:rsid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</w:tcPr>
          <w:p w14:paraId="683BD6E7" w14:textId="77777777" w:rsid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676" w:type="dxa"/>
          </w:tcPr>
          <w:p w14:paraId="5AB042F1" w14:textId="77777777" w:rsid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95" w:type="dxa"/>
          </w:tcPr>
          <w:p w14:paraId="37050E63" w14:textId="77777777" w:rsidR="00E51337" w:rsidRDefault="00E51337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B00B0F" w14:paraId="16A72F72" w14:textId="77777777" w:rsidTr="00DF3654">
        <w:tc>
          <w:tcPr>
            <w:tcW w:w="2263" w:type="dxa"/>
            <w:gridSpan w:val="2"/>
          </w:tcPr>
          <w:p w14:paraId="70FAFC13" w14:textId="77777777" w:rsidR="00B00B0F" w:rsidRPr="00B00B0F" w:rsidRDefault="00B00B0F" w:rsidP="00B00B0F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B0F">
              <w:rPr>
                <w:rFonts w:ascii="Times New Roman" w:hAnsi="Times New Roman" w:cs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1276" w:type="dxa"/>
          </w:tcPr>
          <w:p w14:paraId="67A55106" w14:textId="77777777" w:rsidR="00B00B0F" w:rsidRDefault="00B00B0F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</w:tcPr>
          <w:p w14:paraId="4C223137" w14:textId="77777777" w:rsidR="00B00B0F" w:rsidRDefault="00B00B0F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</w:tcPr>
          <w:p w14:paraId="56C6E33F" w14:textId="77777777" w:rsidR="00B00B0F" w:rsidRDefault="00B00B0F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676" w:type="dxa"/>
          </w:tcPr>
          <w:p w14:paraId="2708C0AE" w14:textId="77777777" w:rsidR="00B00B0F" w:rsidRDefault="00B00B0F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295" w:type="dxa"/>
          </w:tcPr>
          <w:p w14:paraId="15D4900E" w14:textId="77777777" w:rsidR="00B00B0F" w:rsidRDefault="00B00B0F" w:rsidP="00E51337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26D3F165" w14:textId="77777777" w:rsidR="00E51337" w:rsidRDefault="00E51337" w:rsidP="00E51337">
      <w:pPr>
        <w:spacing w:before="120" w:after="120" w:line="360" w:lineRule="exact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2BE08663" w14:textId="2F89ECAC" w:rsidR="000C2236" w:rsidRDefault="000C2236" w:rsidP="00E11BAE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lastRenderedPageBreak/>
        <w:t>(4) Tiêu chuẩn, quy chuẩn kỹ thu</w:t>
      </w:r>
      <w:r w:rsidR="00CE62CC">
        <w:rPr>
          <w:rFonts w:ascii="Times New Roman" w:hAnsi="Times New Roman" w:cs="Times New Roman"/>
          <w:sz w:val="28"/>
          <w:szCs w:val="28"/>
        </w:rPr>
        <w:t>ậ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60"/>
        <w:gridCol w:w="1133"/>
        <w:gridCol w:w="1133"/>
        <w:gridCol w:w="1133"/>
        <w:gridCol w:w="1133"/>
        <w:gridCol w:w="1133"/>
        <w:gridCol w:w="1133"/>
      </w:tblGrid>
      <w:tr w:rsidR="00E02C7B" w14:paraId="02E42DD8" w14:textId="77777777" w:rsidTr="000674B2">
        <w:tc>
          <w:tcPr>
            <w:tcW w:w="704" w:type="dxa"/>
            <w:vMerge w:val="restart"/>
          </w:tcPr>
          <w:p w14:paraId="5F903D82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7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560" w:type="dxa"/>
            <w:vMerge w:val="restart"/>
          </w:tcPr>
          <w:p w14:paraId="3B94913F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7B">
              <w:rPr>
                <w:rFonts w:ascii="Times New Roman" w:hAnsi="Times New Roman" w:cs="Times New Roman"/>
                <w:b/>
                <w:sz w:val="28"/>
                <w:szCs w:val="28"/>
              </w:rPr>
              <w:t>Lĩnh vực</w:t>
            </w:r>
          </w:p>
        </w:tc>
        <w:tc>
          <w:tcPr>
            <w:tcW w:w="2266" w:type="dxa"/>
            <w:gridSpan w:val="2"/>
          </w:tcPr>
          <w:p w14:paraId="4D9502BD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7B">
              <w:rPr>
                <w:rFonts w:ascii="Times New Roman" w:hAnsi="Times New Roman" w:cs="Times New Roman"/>
                <w:b/>
                <w:sz w:val="28"/>
                <w:szCs w:val="28"/>
              </w:rPr>
              <w:t>Số lượng quy chuẩn, tiêu chuẩn kỹ thuật</w:t>
            </w:r>
          </w:p>
        </w:tc>
        <w:tc>
          <w:tcPr>
            <w:tcW w:w="4532" w:type="dxa"/>
            <w:gridSpan w:val="4"/>
          </w:tcPr>
          <w:p w14:paraId="6896F93B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7B">
              <w:rPr>
                <w:rFonts w:ascii="Times New Roman" w:hAnsi="Times New Roman" w:cs="Times New Roman"/>
                <w:b/>
                <w:sz w:val="28"/>
                <w:szCs w:val="28"/>
              </w:rPr>
              <w:t>Số lượng thủ tục hành chính</w:t>
            </w:r>
            <w:r w:rsidRPr="00E02C7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quy định tại quy chuẩn kỹ thuật, tiêu chuẩn bắt buộc áp dụng</w:t>
            </w:r>
          </w:p>
        </w:tc>
      </w:tr>
      <w:tr w:rsidR="00E02C7B" w14:paraId="039E44FF" w14:textId="77777777" w:rsidTr="00E02C7B">
        <w:tc>
          <w:tcPr>
            <w:tcW w:w="704" w:type="dxa"/>
            <w:vMerge/>
          </w:tcPr>
          <w:p w14:paraId="06BF700B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560" w:type="dxa"/>
            <w:vMerge/>
          </w:tcPr>
          <w:p w14:paraId="793A0ECA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133" w:type="dxa"/>
          </w:tcPr>
          <w:p w14:paraId="43566671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7B">
              <w:rPr>
                <w:rFonts w:ascii="Times New Roman" w:hAnsi="Times New Roman" w:cs="Times New Roman"/>
                <w:b/>
                <w:sz w:val="28"/>
                <w:szCs w:val="28"/>
              </w:rPr>
              <w:t>Quy chuẩn kỹ thuật</w:t>
            </w:r>
          </w:p>
        </w:tc>
        <w:tc>
          <w:tcPr>
            <w:tcW w:w="1133" w:type="dxa"/>
          </w:tcPr>
          <w:p w14:paraId="64A4CC8C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7B">
              <w:rPr>
                <w:rFonts w:ascii="Times New Roman" w:hAnsi="Times New Roman" w:cs="Times New Roman"/>
                <w:b/>
                <w:sz w:val="28"/>
                <w:szCs w:val="28"/>
              </w:rPr>
              <w:t>Tiêu chuẩn kỹ thuật</w:t>
            </w:r>
          </w:p>
        </w:tc>
        <w:tc>
          <w:tcPr>
            <w:tcW w:w="1133" w:type="dxa"/>
          </w:tcPr>
          <w:p w14:paraId="21480C59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7B">
              <w:rPr>
                <w:rFonts w:ascii="Times New Roman" w:hAnsi="Times New Roman" w:cs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1133" w:type="dxa"/>
          </w:tcPr>
          <w:p w14:paraId="640E84FA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7B">
              <w:rPr>
                <w:rFonts w:ascii="Times New Roman" w:hAnsi="Times New Roman" w:cs="Times New Roman"/>
                <w:b/>
                <w:sz w:val="28"/>
                <w:szCs w:val="28"/>
              </w:rPr>
              <w:t>Số lượng đã công bố</w:t>
            </w:r>
          </w:p>
        </w:tc>
        <w:tc>
          <w:tcPr>
            <w:tcW w:w="1133" w:type="dxa"/>
          </w:tcPr>
          <w:p w14:paraId="1C105213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7B">
              <w:rPr>
                <w:rFonts w:ascii="Times New Roman" w:hAnsi="Times New Roman" w:cs="Times New Roman"/>
                <w:b/>
                <w:sz w:val="28"/>
                <w:szCs w:val="28"/>
              </w:rPr>
              <w:t>Số lượng được bãi bỏ</w:t>
            </w:r>
          </w:p>
        </w:tc>
        <w:tc>
          <w:tcPr>
            <w:tcW w:w="1133" w:type="dxa"/>
          </w:tcPr>
          <w:p w14:paraId="392961EB" w14:textId="77777777" w:rsidR="00E02C7B" w:rsidRP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7B">
              <w:rPr>
                <w:rFonts w:ascii="Times New Roman" w:hAnsi="Times New Roman" w:cs="Times New Roman"/>
                <w:b/>
                <w:sz w:val="28"/>
                <w:szCs w:val="28"/>
              </w:rPr>
              <w:t>Số lượng được đơn giản hóa</w:t>
            </w:r>
          </w:p>
        </w:tc>
      </w:tr>
      <w:tr w:rsidR="00E02C7B" w14:paraId="101870D9" w14:textId="77777777" w:rsidTr="00E02C7B">
        <w:tc>
          <w:tcPr>
            <w:tcW w:w="704" w:type="dxa"/>
          </w:tcPr>
          <w:p w14:paraId="69C9AF32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560" w:type="dxa"/>
          </w:tcPr>
          <w:p w14:paraId="7952F2B8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33" w:type="dxa"/>
          </w:tcPr>
          <w:p w14:paraId="7E3669B6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882687A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DEEBF74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B338249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219E664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6A842D3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2C7B" w14:paraId="331904DA" w14:textId="77777777" w:rsidTr="003144D3">
        <w:tc>
          <w:tcPr>
            <w:tcW w:w="2264" w:type="dxa"/>
            <w:gridSpan w:val="2"/>
          </w:tcPr>
          <w:p w14:paraId="14ADE04B" w14:textId="77777777" w:rsidR="00E02C7B" w:rsidRPr="00E02C7B" w:rsidRDefault="00E02C7B" w:rsidP="00E02C7B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C7B">
              <w:rPr>
                <w:rFonts w:ascii="Times New Roman" w:hAnsi="Times New Roman" w:cs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1133" w:type="dxa"/>
          </w:tcPr>
          <w:p w14:paraId="6D825E35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D65039A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747F798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EF27B74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776E6EF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78637D7" w14:textId="77777777" w:rsidR="00E02C7B" w:rsidRDefault="00E02C7B" w:rsidP="00B00B0F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DBFF8D" w14:textId="77777777" w:rsidR="00B00B0F" w:rsidRDefault="00B00B0F" w:rsidP="00B00B0F">
      <w:pPr>
        <w:spacing w:before="120" w:after="120" w:line="360" w:lineRule="exact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4FE7B4B0" w14:textId="77777777" w:rsidR="000C2236" w:rsidRDefault="000C2236" w:rsidP="00E11BAE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(5) Chế độ báo cáo của doanh nghiệp: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843"/>
        <w:gridCol w:w="1701"/>
        <w:gridCol w:w="1701"/>
        <w:gridCol w:w="1602"/>
        <w:gridCol w:w="1511"/>
      </w:tblGrid>
      <w:tr w:rsidR="00AB3556" w14:paraId="06351380" w14:textId="77777777" w:rsidTr="00AB3556">
        <w:tc>
          <w:tcPr>
            <w:tcW w:w="704" w:type="dxa"/>
          </w:tcPr>
          <w:p w14:paraId="070BB66F" w14:textId="77777777" w:rsidR="00AB3556" w:rsidRP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556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843" w:type="dxa"/>
          </w:tcPr>
          <w:p w14:paraId="6762626A" w14:textId="77777777" w:rsidR="00AB3556" w:rsidRP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556">
              <w:rPr>
                <w:rFonts w:ascii="Times New Roman" w:hAnsi="Times New Roman" w:cs="Times New Roman"/>
                <w:b/>
                <w:sz w:val="28"/>
                <w:szCs w:val="28"/>
              </w:rPr>
              <w:t>Lĩnh vực</w:t>
            </w:r>
          </w:p>
        </w:tc>
        <w:tc>
          <w:tcPr>
            <w:tcW w:w="1701" w:type="dxa"/>
          </w:tcPr>
          <w:p w14:paraId="44666F26" w14:textId="77777777" w:rsidR="00AB3556" w:rsidRP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556">
              <w:rPr>
                <w:rFonts w:ascii="Times New Roman" w:hAnsi="Times New Roman" w:cs="Times New Roman"/>
                <w:b/>
                <w:sz w:val="28"/>
                <w:szCs w:val="28"/>
              </w:rPr>
              <w:t>Tổng số chế độ báo cáo của doanh nghiệp</w:t>
            </w:r>
          </w:p>
        </w:tc>
        <w:tc>
          <w:tcPr>
            <w:tcW w:w="1701" w:type="dxa"/>
          </w:tcPr>
          <w:p w14:paraId="28C2DB33" w14:textId="77777777" w:rsidR="00AB3556" w:rsidRP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556">
              <w:rPr>
                <w:rFonts w:ascii="Times New Roman" w:hAnsi="Times New Roman" w:cs="Times New Roman"/>
                <w:b/>
                <w:sz w:val="28"/>
                <w:szCs w:val="28"/>
              </w:rPr>
              <w:t>Số lượng chế độ báo cáo đã được chuẩn hóa, điện tử hóa</w:t>
            </w:r>
          </w:p>
        </w:tc>
        <w:tc>
          <w:tcPr>
            <w:tcW w:w="1602" w:type="dxa"/>
          </w:tcPr>
          <w:p w14:paraId="565FF790" w14:textId="77777777" w:rsidR="00AB3556" w:rsidRP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5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Tên Hệ thống thông tin hoặc Cơ sở dữ liệu để thực hiện chế độ báo cáo điện tử</w:t>
            </w:r>
          </w:p>
        </w:tc>
        <w:tc>
          <w:tcPr>
            <w:tcW w:w="1511" w:type="dxa"/>
          </w:tcPr>
          <w:p w14:paraId="3AA92674" w14:textId="77777777" w:rsidR="00AB3556" w:rsidRP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556">
              <w:rPr>
                <w:rFonts w:ascii="Times New Roman" w:hAnsi="Times New Roman" w:cs="Times New Roman"/>
                <w:b/>
                <w:sz w:val="28"/>
                <w:szCs w:val="28"/>
              </w:rPr>
              <w:t>Tỷ lệ chuẩn hóa, điện tử hóa chế độ báo cáo của doanh nghiệp (%)</w:t>
            </w:r>
          </w:p>
        </w:tc>
      </w:tr>
      <w:tr w:rsidR="00AB3556" w14:paraId="2AF18D82" w14:textId="77777777" w:rsidTr="00AB3556">
        <w:tc>
          <w:tcPr>
            <w:tcW w:w="704" w:type="dxa"/>
          </w:tcPr>
          <w:p w14:paraId="3D39C36E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C0B3A0F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5BF4F42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750498E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7E22975C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14:paraId="1015AF44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556" w14:paraId="696C8C82" w14:textId="77777777" w:rsidTr="00AB3556">
        <w:tc>
          <w:tcPr>
            <w:tcW w:w="704" w:type="dxa"/>
          </w:tcPr>
          <w:p w14:paraId="0FCE8AD9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1B1596A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BBFDBED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A64D137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68BB0BB4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14:paraId="6ABCD60C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556" w14:paraId="64EFF431" w14:textId="77777777" w:rsidTr="00C90E11">
        <w:tc>
          <w:tcPr>
            <w:tcW w:w="2547" w:type="dxa"/>
            <w:gridSpan w:val="2"/>
          </w:tcPr>
          <w:p w14:paraId="045744A0" w14:textId="77777777" w:rsidR="00AB3556" w:rsidRPr="00AB3556" w:rsidRDefault="00AB3556" w:rsidP="00AB3556">
            <w:pP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556">
              <w:rPr>
                <w:rFonts w:ascii="Times New Roman" w:hAnsi="Times New Roman" w:cs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1701" w:type="dxa"/>
          </w:tcPr>
          <w:p w14:paraId="22F06918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BFC95AE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14:paraId="24073DDB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14:paraId="44DCC7F6" w14:textId="77777777" w:rsidR="00AB3556" w:rsidRDefault="00AB3556" w:rsidP="00AB3556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77F51C" w14:textId="77777777" w:rsidR="00E11BAE" w:rsidRDefault="00E11BAE" w:rsidP="00E11BAE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2AA4">
        <w:rPr>
          <w:rFonts w:ascii="Times New Roman" w:hAnsi="Times New Roman" w:cs="Times New Roman"/>
          <w:i/>
          <w:sz w:val="28"/>
          <w:szCs w:val="28"/>
        </w:rPr>
        <w:t>(</w:t>
      </w:r>
      <w:r w:rsidR="00702AA4" w:rsidRPr="00702AA4">
        <w:rPr>
          <w:rFonts w:ascii="Times New Roman" w:hAnsi="Times New Roman" w:cs="Times New Roman"/>
          <w:i/>
          <w:sz w:val="28"/>
          <w:szCs w:val="28"/>
        </w:rPr>
        <w:t>C</w:t>
      </w:r>
      <w:r w:rsidRPr="00AB3556">
        <w:rPr>
          <w:rFonts w:ascii="Times New Roman" w:hAnsi="Times New Roman" w:cs="Times New Roman"/>
          <w:i/>
          <w:sz w:val="28"/>
          <w:szCs w:val="28"/>
        </w:rPr>
        <w:t>hi tiết phương án cắt giảm, đơn giản hóa đối với từng thủ tục hành chính, điều kiện đầu tư kinh doanh</w:t>
      </w:r>
      <w:r w:rsidR="00E02C7B" w:rsidRPr="00AB3556">
        <w:rPr>
          <w:rFonts w:ascii="Times New Roman" w:hAnsi="Times New Roman" w:cs="Times New Roman"/>
          <w:i/>
          <w:sz w:val="28"/>
          <w:szCs w:val="28"/>
        </w:rPr>
        <w:t xml:space="preserve"> tại mục (1), (2), (3), (4)</w:t>
      </w:r>
      <w:r w:rsidR="00702AA4">
        <w:rPr>
          <w:rFonts w:ascii="Times New Roman" w:hAnsi="Times New Roman" w:cs="Times New Roman"/>
          <w:i/>
          <w:sz w:val="28"/>
          <w:szCs w:val="28"/>
        </w:rPr>
        <w:t xml:space="preserve"> theo mẫu kèm theo tại phụ lụ</w:t>
      </w:r>
      <w:r w:rsidR="00AE14C8">
        <w:rPr>
          <w:rFonts w:ascii="Times New Roman" w:hAnsi="Times New Roman" w:cs="Times New Roman"/>
          <w:i/>
          <w:sz w:val="28"/>
          <w:szCs w:val="28"/>
        </w:rPr>
        <w:t>c</w:t>
      </w:r>
      <w:r w:rsidR="00702AA4">
        <w:rPr>
          <w:rFonts w:ascii="Times New Roman" w:hAnsi="Times New Roman" w:cs="Times New Roman"/>
          <w:i/>
          <w:sz w:val="28"/>
          <w:szCs w:val="28"/>
        </w:rPr>
        <w:t xml:space="preserve"> này</w:t>
      </w:r>
      <w:r w:rsidRPr="00AB3556">
        <w:rPr>
          <w:rFonts w:ascii="Times New Roman" w:hAnsi="Times New Roman" w:cs="Times New Roman"/>
          <w:i/>
          <w:sz w:val="28"/>
          <w:szCs w:val="28"/>
        </w:rPr>
        <w:t>).</w:t>
      </w:r>
    </w:p>
    <w:p w14:paraId="69030FEE" w14:textId="77777777" w:rsidR="009412BC" w:rsidRDefault="009412BC" w:rsidP="00E11BAE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(6) </w:t>
      </w:r>
      <w:r w:rsidRPr="009412BC">
        <w:rPr>
          <w:rFonts w:ascii="Times New Roman" w:hAnsi="Times New Roman" w:cs="Times New Roman"/>
          <w:sz w:val="28"/>
          <w:szCs w:val="28"/>
          <w:lang w:val="vi-VN"/>
        </w:rPr>
        <w:t>Đẩy mạnh phân cấp, phân quyền trong thực hiện thủ tục hành chính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(chi tiết theo phụ lục V kèm theo Công văn này).</w:t>
      </w:r>
    </w:p>
    <w:p w14:paraId="358718B8" w14:textId="77777777" w:rsidR="009412BC" w:rsidRDefault="009412BC" w:rsidP="00E11BAE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(</w:t>
      </w:r>
      <w:r w:rsidR="00C741C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  <w:lang w:val="vi-VN"/>
        </w:rPr>
        <w:t>) Cắt giảm, đơn giản hóa thủ tục hành chính nội bộ (chi tiết theo phụ lục IV kèm theo Công văn này).</w:t>
      </w:r>
    </w:p>
    <w:p w14:paraId="1ACC1CF8" w14:textId="2ADCA20A" w:rsidR="009412BC" w:rsidRDefault="009412BC" w:rsidP="00E11BAE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lastRenderedPageBreak/>
        <w:t>(</w:t>
      </w:r>
      <w:r w:rsidR="00C741C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lang w:val="vi-VN"/>
        </w:rPr>
        <w:t>) Thực hiện thủ tục hành chính không phụ thuộc vào địa giới hành chính trong phạm vi cấp tỉnh.</w:t>
      </w:r>
    </w:p>
    <w:p w14:paraId="23800C92" w14:textId="6CD9561F" w:rsidR="00C741C5" w:rsidRDefault="00C741C5" w:rsidP="00E11BAE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+ Kết quả thực thi các phương án cắt giảm, đơn giản hóa TTHC liên quan đến hoạt động sản xuất, kinh doanh.</w:t>
      </w:r>
    </w:p>
    <w:p w14:paraId="026EF28B" w14:textId="77777777" w:rsidR="00525937" w:rsidRPr="00525937" w:rsidRDefault="00525937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937">
        <w:rPr>
          <w:rFonts w:ascii="Times New Roman" w:hAnsi="Times New Roman" w:cs="Times New Roman"/>
          <w:b/>
          <w:sz w:val="28"/>
          <w:szCs w:val="28"/>
        </w:rPr>
        <w:t>II. ĐÁNH GIÁ CHUNG</w:t>
      </w:r>
    </w:p>
    <w:p w14:paraId="755B6621" w14:textId="77777777" w:rsidR="006E49E2" w:rsidRPr="00525937" w:rsidRDefault="00525937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937">
        <w:rPr>
          <w:rFonts w:ascii="Times New Roman" w:hAnsi="Times New Roman" w:cs="Times New Roman"/>
          <w:b/>
          <w:sz w:val="28"/>
          <w:szCs w:val="28"/>
        </w:rPr>
        <w:t xml:space="preserve">III. ĐỀ XUẤT, KIẾN NGHỊ </w:t>
      </w:r>
    </w:p>
    <w:p w14:paraId="4E6A0390" w14:textId="77777777" w:rsidR="00525937" w:rsidRDefault="00525937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4179ABB" w14:textId="77777777" w:rsidR="00525937" w:rsidRDefault="00525937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897D599" w14:textId="77777777" w:rsidR="00525937" w:rsidRDefault="00525937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3EA0401" w14:textId="77777777" w:rsidR="00525937" w:rsidRDefault="00525937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3A887C3" w14:textId="77777777" w:rsidR="00525937" w:rsidRDefault="00525937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36CFED0" w14:textId="77777777" w:rsidR="00D95AAD" w:rsidRDefault="00D95AAD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778232A" w14:textId="77777777" w:rsidR="00D95AAD" w:rsidRDefault="00D95AAD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6E9E58A" w14:textId="77777777" w:rsidR="00D95AAD" w:rsidRDefault="00D95AAD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617AC75" w14:textId="77777777" w:rsidR="00D95AAD" w:rsidRDefault="00D95AAD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53FEFBB" w14:textId="77777777" w:rsidR="00D95AAD" w:rsidRDefault="00D95AAD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0DC89A3" w14:textId="77777777" w:rsidR="00D95AAD" w:rsidRDefault="00D95AAD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7990E9A" w14:textId="77777777" w:rsidR="00D95AAD" w:rsidRDefault="00D95AAD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5D2025D" w14:textId="77777777" w:rsidR="00D95AAD" w:rsidRDefault="00D95AAD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4B16A26" w14:textId="77777777" w:rsidR="00D95AAD" w:rsidRDefault="00D95AAD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5420EC6" w14:textId="77777777" w:rsidR="00A02E4C" w:rsidRDefault="00A02E4C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23D62AC" w14:textId="77777777" w:rsidR="00A02E4C" w:rsidRDefault="00A02E4C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7FF48CA" w14:textId="77777777" w:rsidR="00A02E4C" w:rsidRDefault="00A02E4C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7981ADD" w14:textId="77777777" w:rsidR="00A02E4C" w:rsidRDefault="00A02E4C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14B73F0" w14:textId="77777777" w:rsidR="00A02E4C" w:rsidRDefault="00A02E4C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6ABAE5B" w14:textId="77777777" w:rsidR="00A02E4C" w:rsidRDefault="00A02E4C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34CAFAE" w14:textId="77777777" w:rsidR="00A02E4C" w:rsidRDefault="00A02E4C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FFC58C9" w14:textId="77777777" w:rsidR="00A02E4C" w:rsidRDefault="00A02E4C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EE7082A" w14:textId="77777777" w:rsidR="005E7A4E" w:rsidRDefault="005E7A4E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030F160" w14:textId="77777777" w:rsidR="00A02E4C" w:rsidRDefault="00A02E4C" w:rsidP="00825733">
      <w:pPr>
        <w:spacing w:before="120" w:after="120" w:line="36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0A8B99C" w14:textId="77777777" w:rsidR="001B1924" w:rsidRDefault="001B1924" w:rsidP="001B192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342C2">
        <w:rPr>
          <w:rFonts w:ascii="Times New Roman" w:hAnsi="Times New Roman"/>
          <w:b/>
          <w:sz w:val="26"/>
          <w:szCs w:val="26"/>
        </w:rPr>
        <w:lastRenderedPageBreak/>
        <w:t>PHƯƠNG ÁN</w:t>
      </w:r>
      <w:r w:rsidR="00682D7E">
        <w:rPr>
          <w:rFonts w:ascii="Times New Roman" w:hAnsi="Times New Roman"/>
          <w:b/>
          <w:sz w:val="26"/>
          <w:szCs w:val="26"/>
        </w:rPr>
        <w:t xml:space="preserve"> CẮT GIẢM,</w:t>
      </w:r>
      <w:r w:rsidRPr="006342C2">
        <w:rPr>
          <w:rFonts w:ascii="Times New Roman" w:hAnsi="Times New Roman"/>
          <w:b/>
          <w:sz w:val="26"/>
          <w:szCs w:val="26"/>
        </w:rPr>
        <w:t xml:space="preserve"> ĐƠN GIẢN HÓA </w:t>
      </w:r>
      <w:r w:rsidR="001C214F">
        <w:rPr>
          <w:rFonts w:ascii="Times New Roman" w:hAnsi="Times New Roman"/>
          <w:b/>
          <w:sz w:val="26"/>
          <w:szCs w:val="26"/>
        </w:rPr>
        <w:t xml:space="preserve">THỦ TỤC HÀNH </w:t>
      </w:r>
      <w:r w:rsidR="00FB4476">
        <w:rPr>
          <w:rFonts w:ascii="Times New Roman" w:hAnsi="Times New Roman"/>
          <w:b/>
          <w:sz w:val="26"/>
          <w:szCs w:val="26"/>
        </w:rPr>
        <w:t>CHÍNH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14:paraId="33E53EF5" w14:textId="77777777" w:rsidR="001B1924" w:rsidRPr="006342C2" w:rsidRDefault="001B1924" w:rsidP="001B192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LIÊN QUAN ĐẾN HOẠT ĐỘNG</w:t>
      </w:r>
      <w:r w:rsidR="001C214F">
        <w:rPr>
          <w:rFonts w:ascii="Times New Roman" w:hAnsi="Times New Roman"/>
          <w:b/>
          <w:sz w:val="26"/>
          <w:szCs w:val="26"/>
        </w:rPr>
        <w:t xml:space="preserve"> SẢN XUẤT,</w:t>
      </w:r>
      <w:r>
        <w:rPr>
          <w:rFonts w:ascii="Times New Roman" w:hAnsi="Times New Roman"/>
          <w:b/>
          <w:sz w:val="26"/>
          <w:szCs w:val="26"/>
        </w:rPr>
        <w:t xml:space="preserve"> KINH DOANH</w:t>
      </w:r>
    </w:p>
    <w:p w14:paraId="7CAD1A10" w14:textId="77777777" w:rsidR="001B1924" w:rsidRPr="006342C2" w:rsidRDefault="001B1924" w:rsidP="001B192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t>LĨNH VỰC</w:t>
      </w:r>
      <w:r w:rsidRPr="006342C2">
        <w:rPr>
          <w:rFonts w:ascii="Times New Roman" w:hAnsi="Times New Roman"/>
          <w:b/>
          <w:sz w:val="26"/>
          <w:szCs w:val="26"/>
        </w:rPr>
        <w:t>……………………….</w:t>
      </w:r>
    </w:p>
    <w:p w14:paraId="17CDC895" w14:textId="77777777" w:rsidR="001B1924" w:rsidRPr="006342C2" w:rsidRDefault="001B1924" w:rsidP="001B1924">
      <w:pPr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3C2A36" wp14:editId="172C3BA0">
                <wp:simplePos x="0" y="0"/>
                <wp:positionH relativeFrom="column">
                  <wp:posOffset>2262505</wp:posOffset>
                </wp:positionH>
                <wp:positionV relativeFrom="paragraph">
                  <wp:posOffset>56515</wp:posOffset>
                </wp:positionV>
                <wp:extent cx="11430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339642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15pt,4.45pt" to="268.1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</w:p>
    <w:p w14:paraId="4C94BDD7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42C2">
        <w:rPr>
          <w:rFonts w:ascii="Times New Roman" w:hAnsi="Times New Roman"/>
          <w:b/>
          <w:sz w:val="28"/>
          <w:szCs w:val="28"/>
        </w:rPr>
        <w:t>1. Thủ tục hoặc nhóm thủ tục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………………………………………………</w:t>
      </w:r>
      <w:r>
        <w:rPr>
          <w:rFonts w:ascii="Times New Roman" w:hAnsi="Times New Roman"/>
          <w:sz w:val="28"/>
          <w:szCs w:val="28"/>
          <w:lang w:val="pt-BR"/>
        </w:rPr>
        <w:t>...</w:t>
      </w:r>
    </w:p>
    <w:p w14:paraId="0143C66A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342C2">
        <w:rPr>
          <w:rFonts w:ascii="Times New Roman" w:hAnsi="Times New Roman"/>
          <w:b/>
          <w:sz w:val="28"/>
          <w:szCs w:val="28"/>
        </w:rPr>
        <w:t xml:space="preserve">1.1. Nội dung đơn giản hóa </w:t>
      </w:r>
      <w:r w:rsidRPr="006342C2">
        <w:rPr>
          <w:rFonts w:ascii="Times New Roman" w:hAnsi="Times New Roman"/>
          <w:b/>
          <w:i/>
          <w:sz w:val="28"/>
          <w:szCs w:val="28"/>
        </w:rPr>
        <w:t>(nêu rõ cần bãi bỏ/hủy bỏ; sửa đổi, bổ sung; thay thế TTHC, mẫu đơn, tờ khai hay yêu cầu điều kiện để thực hiện TTHC</w:t>
      </w:r>
      <w:r>
        <w:rPr>
          <w:rFonts w:ascii="Times New Roman" w:hAnsi="Times New Roman"/>
          <w:b/>
          <w:i/>
          <w:sz w:val="28"/>
          <w:szCs w:val="28"/>
        </w:rPr>
        <w:t>,…</w:t>
      </w:r>
      <w:r w:rsidRPr="006342C2">
        <w:rPr>
          <w:rFonts w:ascii="Times New Roman" w:hAnsi="Times New Roman"/>
          <w:b/>
          <w:i/>
          <w:sz w:val="28"/>
          <w:szCs w:val="28"/>
        </w:rPr>
        <w:t>)</w:t>
      </w:r>
    </w:p>
    <w:p w14:paraId="201F73CD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6342C2">
        <w:rPr>
          <w:rFonts w:ascii="Times New Roman" w:hAnsi="Times New Roman"/>
          <w:sz w:val="28"/>
          <w:szCs w:val="28"/>
          <w:lang w:val="pt-BR"/>
        </w:rPr>
        <w:t>a)………………………………………………</w:t>
      </w:r>
      <w:r>
        <w:rPr>
          <w:rFonts w:ascii="Times New Roman" w:hAnsi="Times New Roman"/>
          <w:sz w:val="28"/>
          <w:szCs w:val="28"/>
          <w:lang w:val="pt-BR"/>
        </w:rPr>
        <w:t>..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…………………………………</w:t>
      </w:r>
      <w:r w:rsidRPr="006342C2">
        <w:rPr>
          <w:rFonts w:ascii="Times New Roman" w:hAnsi="Times New Roman"/>
          <w:b/>
          <w:sz w:val="28"/>
          <w:szCs w:val="28"/>
          <w:lang w:val="pt-BR"/>
        </w:rPr>
        <w:t>Lý do: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…………………………………………</w:t>
      </w:r>
      <w:r>
        <w:rPr>
          <w:rFonts w:ascii="Times New Roman" w:hAnsi="Times New Roman"/>
          <w:sz w:val="28"/>
          <w:szCs w:val="28"/>
          <w:lang w:val="pt-BR"/>
        </w:rPr>
        <w:t>..........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……………………………</w:t>
      </w:r>
    </w:p>
    <w:p w14:paraId="71AA4827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6342C2">
        <w:rPr>
          <w:rFonts w:ascii="Times New Roman" w:hAnsi="Times New Roman"/>
          <w:sz w:val="28"/>
          <w:szCs w:val="28"/>
          <w:lang w:val="pt-BR"/>
        </w:rPr>
        <w:t>b)………………………………………………………………</w:t>
      </w:r>
      <w:r>
        <w:rPr>
          <w:rFonts w:ascii="Times New Roman" w:hAnsi="Times New Roman"/>
          <w:sz w:val="28"/>
          <w:szCs w:val="28"/>
          <w:lang w:val="pt-BR"/>
        </w:rPr>
        <w:t>.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</w:t>
      </w:r>
      <w:r>
        <w:rPr>
          <w:rFonts w:ascii="Times New Roman" w:hAnsi="Times New Roman"/>
          <w:sz w:val="28"/>
          <w:szCs w:val="28"/>
          <w:lang w:val="pt-BR"/>
        </w:rPr>
        <w:t>.</w:t>
      </w:r>
    </w:p>
    <w:p w14:paraId="2C9EECDA" w14:textId="77777777" w:rsidR="001B1924" w:rsidRPr="00D070AB" w:rsidRDefault="001B1924" w:rsidP="001B1924">
      <w:pPr>
        <w:spacing w:after="10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6342C2">
        <w:rPr>
          <w:rFonts w:ascii="Times New Roman" w:hAnsi="Times New Roman"/>
          <w:b/>
          <w:sz w:val="28"/>
          <w:szCs w:val="28"/>
          <w:lang w:val="pt-BR"/>
        </w:rPr>
        <w:t>Lý do: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………………………………………………</w:t>
      </w:r>
      <w:r>
        <w:rPr>
          <w:rFonts w:ascii="Times New Roman" w:hAnsi="Times New Roman"/>
          <w:sz w:val="28"/>
          <w:szCs w:val="28"/>
          <w:lang w:val="pt-BR"/>
        </w:rPr>
        <w:t>..........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…………………….</w:t>
      </w:r>
    </w:p>
    <w:p w14:paraId="67F13FFC" w14:textId="77777777" w:rsidR="001B1924" w:rsidRDefault="001B1924" w:rsidP="001B1924">
      <w:pPr>
        <w:spacing w:after="10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342C2">
        <w:rPr>
          <w:rFonts w:ascii="Times New Roman" w:hAnsi="Times New Roman"/>
          <w:b/>
          <w:sz w:val="28"/>
          <w:szCs w:val="28"/>
        </w:rPr>
        <w:t xml:space="preserve">1.2. Kiến nghị thực thi </w:t>
      </w:r>
      <w:r w:rsidRPr="006342C2">
        <w:rPr>
          <w:rFonts w:ascii="Times New Roman" w:hAnsi="Times New Roman"/>
          <w:b/>
          <w:i/>
          <w:sz w:val="28"/>
          <w:szCs w:val="28"/>
        </w:rPr>
        <w:t>(nêu rõ điều, khoản, điểm, văn bản quy phạm pháp luật cần sửa đổi, bổ sung, thay thế, bãi bỏ hoặc hủy bỏ)</w:t>
      </w:r>
    </w:p>
    <w:p w14:paraId="2D3089C1" w14:textId="77777777" w:rsidR="001C214F" w:rsidRPr="001C214F" w:rsidRDefault="001C214F" w:rsidP="001B1924">
      <w:pPr>
        <w:spacing w:after="10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C214F">
        <w:rPr>
          <w:rFonts w:ascii="Times New Roman" w:hAnsi="Times New Roman"/>
          <w:i/>
          <w:sz w:val="28"/>
          <w:szCs w:val="28"/>
        </w:rPr>
        <w:t>(Trường hợp đã chủ động sửa đổi văn bản QPPL hoặc thực thi phương án thì nêu rõ văn bản sửa đổi, bổ sung, thay thế hoặc bãi bỏ).</w:t>
      </w:r>
    </w:p>
    <w:p w14:paraId="3A217779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42C2">
        <w:rPr>
          <w:rFonts w:ascii="Times New Roman" w:hAnsi="Times New Roman"/>
          <w:b/>
          <w:sz w:val="28"/>
          <w:szCs w:val="28"/>
        </w:rPr>
        <w:t>1.3. Lợi ích phương án đơn giản hóa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B1924">
        <w:rPr>
          <w:rFonts w:ascii="Times New Roman" w:hAnsi="Times New Roman"/>
          <w:i/>
          <w:sz w:val="28"/>
          <w:szCs w:val="28"/>
        </w:rPr>
        <w:t>(kèm theo biểu đánh giá chi phí tuân thủ)</w:t>
      </w:r>
    </w:p>
    <w:p w14:paraId="30F125F0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42C2">
        <w:rPr>
          <w:rFonts w:ascii="Times New Roman" w:hAnsi="Times New Roman"/>
          <w:bCs/>
          <w:sz w:val="28"/>
          <w:szCs w:val="28"/>
        </w:rPr>
        <w:t xml:space="preserve">- Chi phí tuân thủ </w:t>
      </w:r>
      <w:r>
        <w:rPr>
          <w:rFonts w:ascii="Times New Roman" w:hAnsi="Times New Roman"/>
          <w:bCs/>
          <w:sz w:val="28"/>
          <w:szCs w:val="28"/>
        </w:rPr>
        <w:t>TTHC</w:t>
      </w:r>
      <w:r w:rsidRPr="006342C2">
        <w:rPr>
          <w:rFonts w:ascii="Times New Roman" w:hAnsi="Times New Roman"/>
          <w:bCs/>
          <w:sz w:val="28"/>
          <w:szCs w:val="28"/>
        </w:rPr>
        <w:t xml:space="preserve"> trước khi đơn giản hóa: ……. đồng/năm</w:t>
      </w:r>
    </w:p>
    <w:p w14:paraId="2E493EE2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42C2">
        <w:rPr>
          <w:rFonts w:ascii="Times New Roman" w:hAnsi="Times New Roman"/>
          <w:bCs/>
          <w:sz w:val="28"/>
          <w:szCs w:val="28"/>
        </w:rPr>
        <w:t xml:space="preserve">- Chi phí tuân thủ </w:t>
      </w:r>
      <w:r>
        <w:rPr>
          <w:rFonts w:ascii="Times New Roman" w:hAnsi="Times New Roman"/>
          <w:bCs/>
          <w:sz w:val="28"/>
          <w:szCs w:val="28"/>
        </w:rPr>
        <w:t>TTHC</w:t>
      </w:r>
      <w:r w:rsidRPr="006342C2">
        <w:rPr>
          <w:rFonts w:ascii="Times New Roman" w:hAnsi="Times New Roman"/>
          <w:bCs/>
          <w:sz w:val="28"/>
          <w:szCs w:val="28"/>
        </w:rPr>
        <w:t xml:space="preserve"> sau khi đơn giản hóa: ..…. đồng/năm.</w:t>
      </w:r>
    </w:p>
    <w:p w14:paraId="4AFE1DA5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42C2">
        <w:rPr>
          <w:rFonts w:ascii="Times New Roman" w:hAnsi="Times New Roman"/>
          <w:bCs/>
          <w:sz w:val="28"/>
          <w:szCs w:val="28"/>
        </w:rPr>
        <w:t>- Chi phí tiết kiệm:  …… đồng/năm.</w:t>
      </w:r>
    </w:p>
    <w:p w14:paraId="11C42FF7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42C2">
        <w:rPr>
          <w:rFonts w:ascii="Times New Roman" w:hAnsi="Times New Roman"/>
          <w:bCs/>
          <w:sz w:val="28"/>
          <w:szCs w:val="28"/>
        </w:rPr>
        <w:t xml:space="preserve">- Tỷ lệ cắt giảm chi phí:  …. %. </w:t>
      </w:r>
    </w:p>
    <w:p w14:paraId="2E70D539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42C2">
        <w:rPr>
          <w:rFonts w:ascii="Times New Roman" w:hAnsi="Times New Roman"/>
          <w:b/>
          <w:sz w:val="28"/>
          <w:szCs w:val="28"/>
        </w:rPr>
        <w:t>2. Thủ tục hoặc nhóm thủ tục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………………………………………………</w:t>
      </w:r>
      <w:r>
        <w:rPr>
          <w:rFonts w:ascii="Times New Roman" w:hAnsi="Times New Roman"/>
          <w:sz w:val="28"/>
          <w:szCs w:val="28"/>
          <w:lang w:val="pt-BR"/>
        </w:rPr>
        <w:t>...</w:t>
      </w:r>
    </w:p>
    <w:p w14:paraId="39B0B1EA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342C2">
        <w:rPr>
          <w:rFonts w:ascii="Times New Roman" w:hAnsi="Times New Roman"/>
          <w:b/>
          <w:sz w:val="28"/>
          <w:szCs w:val="28"/>
        </w:rPr>
        <w:t xml:space="preserve">2.1. Nội dung đơn giản hóa </w:t>
      </w:r>
      <w:r w:rsidRPr="006342C2">
        <w:rPr>
          <w:rFonts w:ascii="Times New Roman" w:hAnsi="Times New Roman"/>
          <w:b/>
          <w:i/>
          <w:sz w:val="28"/>
          <w:szCs w:val="28"/>
        </w:rPr>
        <w:t>(nêu rõ cần bãi bỏ/hủy bỏ; sửa đổi, bổ sung; thay thế TTHC, mẫu đơn, tờ khai hay yêu cầu điều kiện để thực hiện TTHC</w:t>
      </w:r>
      <w:r>
        <w:rPr>
          <w:rFonts w:ascii="Times New Roman" w:hAnsi="Times New Roman"/>
          <w:b/>
          <w:i/>
          <w:sz w:val="28"/>
          <w:szCs w:val="28"/>
        </w:rPr>
        <w:t>,…</w:t>
      </w:r>
      <w:r w:rsidRPr="006342C2">
        <w:rPr>
          <w:rFonts w:ascii="Times New Roman" w:hAnsi="Times New Roman"/>
          <w:b/>
          <w:i/>
          <w:sz w:val="28"/>
          <w:szCs w:val="28"/>
        </w:rPr>
        <w:t>)</w:t>
      </w:r>
    </w:p>
    <w:p w14:paraId="4AA63F6A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6342C2">
        <w:rPr>
          <w:rFonts w:ascii="Times New Roman" w:hAnsi="Times New Roman"/>
          <w:sz w:val="28"/>
          <w:szCs w:val="28"/>
          <w:lang w:val="pt-BR"/>
        </w:rPr>
        <w:t>a)………………………………………………</w:t>
      </w:r>
      <w:r>
        <w:rPr>
          <w:rFonts w:ascii="Times New Roman" w:hAnsi="Times New Roman"/>
          <w:sz w:val="28"/>
          <w:szCs w:val="28"/>
          <w:lang w:val="pt-BR"/>
        </w:rPr>
        <w:t>..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…………………………………</w:t>
      </w:r>
      <w:r w:rsidRPr="006342C2">
        <w:rPr>
          <w:rFonts w:ascii="Times New Roman" w:hAnsi="Times New Roman"/>
          <w:b/>
          <w:sz w:val="28"/>
          <w:szCs w:val="28"/>
          <w:lang w:val="pt-BR"/>
        </w:rPr>
        <w:t>Lý do: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…………………………………………</w:t>
      </w:r>
      <w:r>
        <w:rPr>
          <w:rFonts w:ascii="Times New Roman" w:hAnsi="Times New Roman"/>
          <w:sz w:val="28"/>
          <w:szCs w:val="28"/>
          <w:lang w:val="pt-BR"/>
        </w:rPr>
        <w:t>..........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……………………………</w:t>
      </w:r>
    </w:p>
    <w:p w14:paraId="66DBA471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6342C2">
        <w:rPr>
          <w:rFonts w:ascii="Times New Roman" w:hAnsi="Times New Roman"/>
          <w:sz w:val="28"/>
          <w:szCs w:val="28"/>
          <w:lang w:val="pt-BR"/>
        </w:rPr>
        <w:t>b)………………………………………………………………</w:t>
      </w:r>
      <w:r>
        <w:rPr>
          <w:rFonts w:ascii="Times New Roman" w:hAnsi="Times New Roman"/>
          <w:sz w:val="28"/>
          <w:szCs w:val="28"/>
          <w:lang w:val="pt-BR"/>
        </w:rPr>
        <w:t>.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</w:t>
      </w:r>
      <w:r>
        <w:rPr>
          <w:rFonts w:ascii="Times New Roman" w:hAnsi="Times New Roman"/>
          <w:sz w:val="28"/>
          <w:szCs w:val="28"/>
          <w:lang w:val="pt-BR"/>
        </w:rPr>
        <w:t>.</w:t>
      </w:r>
    </w:p>
    <w:p w14:paraId="13406236" w14:textId="77777777" w:rsidR="001B1924" w:rsidRPr="00D070AB" w:rsidRDefault="001B1924" w:rsidP="001B1924">
      <w:pPr>
        <w:spacing w:after="10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6342C2">
        <w:rPr>
          <w:rFonts w:ascii="Times New Roman" w:hAnsi="Times New Roman"/>
          <w:b/>
          <w:sz w:val="28"/>
          <w:szCs w:val="28"/>
          <w:lang w:val="pt-BR"/>
        </w:rPr>
        <w:t>Lý do: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………………………………………………</w:t>
      </w:r>
      <w:r>
        <w:rPr>
          <w:rFonts w:ascii="Times New Roman" w:hAnsi="Times New Roman"/>
          <w:sz w:val="28"/>
          <w:szCs w:val="28"/>
          <w:lang w:val="pt-BR"/>
        </w:rPr>
        <w:t>..........</w:t>
      </w:r>
      <w:r w:rsidRPr="006342C2">
        <w:rPr>
          <w:rFonts w:ascii="Times New Roman" w:hAnsi="Times New Roman"/>
          <w:sz w:val="28"/>
          <w:szCs w:val="28"/>
          <w:lang w:val="pt-BR"/>
        </w:rPr>
        <w:t>…………………….</w:t>
      </w:r>
    </w:p>
    <w:p w14:paraId="28047F52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6342C2">
        <w:rPr>
          <w:rFonts w:ascii="Times New Roman" w:hAnsi="Times New Roman"/>
          <w:b/>
          <w:sz w:val="28"/>
          <w:szCs w:val="28"/>
          <w:lang w:val="pt-BR"/>
        </w:rPr>
        <w:t xml:space="preserve">2.2. Kiến nghị thực thi </w:t>
      </w:r>
      <w:r w:rsidRPr="006342C2">
        <w:rPr>
          <w:rFonts w:ascii="Times New Roman" w:hAnsi="Times New Roman"/>
          <w:b/>
          <w:i/>
          <w:sz w:val="28"/>
          <w:szCs w:val="28"/>
          <w:lang w:val="pt-BR"/>
        </w:rPr>
        <w:t>(nêu rõ điều, khoản, điểm, văn bản quy phạm pháp luật cần sửa đổi, bổ sung, thay thế, bãi bỏ hoặc hủy bỏ)</w:t>
      </w:r>
    </w:p>
    <w:p w14:paraId="4F952E20" w14:textId="77777777" w:rsidR="00116F80" w:rsidRPr="00116F80" w:rsidRDefault="00116F80" w:rsidP="001B1924">
      <w:pPr>
        <w:spacing w:after="100" w:line="240" w:lineRule="auto"/>
        <w:jc w:val="both"/>
        <w:rPr>
          <w:rFonts w:ascii="Times New Roman" w:hAnsi="Times New Roman"/>
          <w:i/>
          <w:sz w:val="28"/>
          <w:szCs w:val="28"/>
          <w:lang w:val="pt-BR"/>
        </w:rPr>
      </w:pPr>
      <w:r w:rsidRPr="00116F80">
        <w:rPr>
          <w:rFonts w:ascii="Times New Roman" w:hAnsi="Times New Roman"/>
          <w:i/>
          <w:sz w:val="28"/>
          <w:szCs w:val="28"/>
          <w:lang w:val="pt-BR"/>
        </w:rPr>
        <w:t>(Trường hợp đã chủ động sửa đổi văn bản QPPL hoặc thực thi phương án thì nêu rõ văn bản sửa đổi, bổ sung, thay thế hoặc bãi bỏ).</w:t>
      </w:r>
    </w:p>
    <w:p w14:paraId="29176A74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6342C2">
        <w:rPr>
          <w:rFonts w:ascii="Times New Roman" w:hAnsi="Times New Roman"/>
          <w:b/>
          <w:sz w:val="28"/>
          <w:szCs w:val="28"/>
          <w:lang w:val="pt-BR"/>
        </w:rPr>
        <w:t>2.3. Lợi ích phương án đơn giản hóa</w:t>
      </w:r>
      <w:r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Pr="001B1924">
        <w:rPr>
          <w:rFonts w:ascii="Times New Roman" w:hAnsi="Times New Roman"/>
          <w:i/>
          <w:sz w:val="28"/>
          <w:szCs w:val="28"/>
        </w:rPr>
        <w:t>(kèm theo biểu đánh giá chi phí tuân thủ)</w:t>
      </w:r>
    </w:p>
    <w:p w14:paraId="025B9C0B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42C2">
        <w:rPr>
          <w:rFonts w:ascii="Times New Roman" w:hAnsi="Times New Roman"/>
          <w:bCs/>
          <w:sz w:val="28"/>
          <w:szCs w:val="28"/>
        </w:rPr>
        <w:t xml:space="preserve">- Chi phí tuân thủ </w:t>
      </w:r>
      <w:r>
        <w:rPr>
          <w:rFonts w:ascii="Times New Roman" w:hAnsi="Times New Roman"/>
          <w:bCs/>
          <w:sz w:val="28"/>
          <w:szCs w:val="28"/>
        </w:rPr>
        <w:t>TTHC</w:t>
      </w:r>
      <w:r w:rsidRPr="006342C2">
        <w:rPr>
          <w:rFonts w:ascii="Times New Roman" w:hAnsi="Times New Roman"/>
          <w:bCs/>
          <w:sz w:val="28"/>
          <w:szCs w:val="28"/>
        </w:rPr>
        <w:t xml:space="preserve"> trước khi đơn giản hóa: ……. đồng/năm</w:t>
      </w:r>
    </w:p>
    <w:p w14:paraId="0F7DF271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42C2">
        <w:rPr>
          <w:rFonts w:ascii="Times New Roman" w:hAnsi="Times New Roman"/>
          <w:bCs/>
          <w:sz w:val="28"/>
          <w:szCs w:val="28"/>
        </w:rPr>
        <w:t xml:space="preserve">- Chi phí tuân thủ </w:t>
      </w:r>
      <w:r>
        <w:rPr>
          <w:rFonts w:ascii="Times New Roman" w:hAnsi="Times New Roman"/>
          <w:bCs/>
          <w:sz w:val="28"/>
          <w:szCs w:val="28"/>
        </w:rPr>
        <w:t>TTHC</w:t>
      </w:r>
      <w:r w:rsidRPr="006342C2">
        <w:rPr>
          <w:rFonts w:ascii="Times New Roman" w:hAnsi="Times New Roman"/>
          <w:bCs/>
          <w:sz w:val="28"/>
          <w:szCs w:val="28"/>
        </w:rPr>
        <w:t xml:space="preserve"> sau khi đơn giản hóa: ..…. đồng/năm.</w:t>
      </w:r>
    </w:p>
    <w:p w14:paraId="6DCAA57A" w14:textId="77777777" w:rsidR="001B1924" w:rsidRPr="006342C2" w:rsidRDefault="001B1924" w:rsidP="001B1924">
      <w:pPr>
        <w:spacing w:after="10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42C2">
        <w:rPr>
          <w:rFonts w:ascii="Times New Roman" w:hAnsi="Times New Roman"/>
          <w:bCs/>
          <w:sz w:val="28"/>
          <w:szCs w:val="28"/>
        </w:rPr>
        <w:t>- Chi phí tiết kiệm:  …… đồng/năm.</w:t>
      </w:r>
    </w:p>
    <w:p w14:paraId="123B34A8" w14:textId="77777777" w:rsidR="00525937" w:rsidRDefault="001B1924" w:rsidP="00226E25">
      <w:pPr>
        <w:spacing w:after="10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42C2">
        <w:rPr>
          <w:rFonts w:ascii="Times New Roman" w:hAnsi="Times New Roman"/>
          <w:bCs/>
          <w:sz w:val="28"/>
          <w:szCs w:val="28"/>
        </w:rPr>
        <w:t>- Tỷ lệ cắt giảm chi phí:  …. %.</w:t>
      </w:r>
      <w:r w:rsidR="008F020E">
        <w:rPr>
          <w:rFonts w:ascii="Times New Roman" w:hAnsi="Times New Roman"/>
          <w:bCs/>
          <w:sz w:val="28"/>
          <w:szCs w:val="28"/>
        </w:rPr>
        <w:t>/.</w:t>
      </w:r>
    </w:p>
    <w:p w14:paraId="045FC3E9" w14:textId="77777777" w:rsidR="00A02E4C" w:rsidRDefault="00A02E4C" w:rsidP="00226E25">
      <w:pPr>
        <w:spacing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EB81EE" w14:textId="77777777" w:rsidR="00A02E4C" w:rsidRDefault="00A02E4C" w:rsidP="00226E25">
      <w:pPr>
        <w:spacing w:after="10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02E4C" w:rsidSect="001C636B">
          <w:headerReference w:type="default" r:id="rId7"/>
          <w:pgSz w:w="11907" w:h="16840" w:code="9"/>
          <w:pgMar w:top="1134" w:right="1134" w:bottom="1134" w:left="1701" w:header="720" w:footer="720" w:gutter="0"/>
          <w:cols w:space="720"/>
          <w:titlePg/>
          <w:docGrid w:linePitch="360"/>
        </w:sectPr>
      </w:pPr>
    </w:p>
    <w:p w14:paraId="2DE481D2" w14:textId="77777777" w:rsidR="00A02E4C" w:rsidRPr="00A02E4C" w:rsidRDefault="005723EC" w:rsidP="00A02E4C">
      <w:pPr>
        <w:spacing w:after="1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</w:t>
      </w:r>
      <w:r w:rsidR="00A02E4C" w:rsidRPr="00A02E4C">
        <w:rPr>
          <w:rFonts w:ascii="Times New Roman" w:hAnsi="Times New Roman" w:cs="Times New Roman"/>
          <w:b/>
          <w:sz w:val="28"/>
          <w:szCs w:val="28"/>
        </w:rPr>
        <w:t>TỔNG HỢP KẾT QUẢ THỰC THI PHƯƠNG ÁN CẮT GIẢM, ĐƠN GIẢN HÓA THỦ TỤC HÀNH CHÍNH</w:t>
      </w:r>
    </w:p>
    <w:p w14:paraId="32552085" w14:textId="77777777" w:rsidR="00A02E4C" w:rsidRPr="00A02E4C" w:rsidRDefault="00A02E4C" w:rsidP="00A02E4C">
      <w:pPr>
        <w:spacing w:after="10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E4C">
        <w:rPr>
          <w:rFonts w:ascii="Times New Roman" w:hAnsi="Times New Roman" w:cs="Times New Roman"/>
          <w:b/>
          <w:sz w:val="28"/>
          <w:szCs w:val="28"/>
        </w:rPr>
        <w:t>Của Bộ:……./Tỉnh…..</w:t>
      </w:r>
    </w:p>
    <w:p w14:paraId="06CD4FE2" w14:textId="77777777" w:rsidR="00A02E4C" w:rsidRDefault="00A02E4C" w:rsidP="00226E25">
      <w:pPr>
        <w:spacing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F83315" wp14:editId="4ACC6AD2">
                <wp:simplePos x="0" y="0"/>
                <wp:positionH relativeFrom="column">
                  <wp:posOffset>3588385</wp:posOffset>
                </wp:positionH>
                <wp:positionV relativeFrom="paragraph">
                  <wp:posOffset>69850</wp:posOffset>
                </wp:positionV>
                <wp:extent cx="2232660" cy="0"/>
                <wp:effectExtent l="0" t="0" r="0" b="0"/>
                <wp:wrapNone/>
                <wp:docPr id="3" name="Đường nối Thẳ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26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2EB8B8" id="Đường nối Thẳng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2.55pt,5.5pt" to="458.3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" strokecolor="#4472c4 [3204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421"/>
        <w:gridCol w:w="759"/>
        <w:gridCol w:w="843"/>
        <w:gridCol w:w="780"/>
        <w:gridCol w:w="780"/>
        <w:gridCol w:w="803"/>
        <w:gridCol w:w="780"/>
        <w:gridCol w:w="780"/>
        <w:gridCol w:w="870"/>
        <w:gridCol w:w="780"/>
        <w:gridCol w:w="780"/>
        <w:gridCol w:w="736"/>
        <w:gridCol w:w="806"/>
        <w:gridCol w:w="709"/>
        <w:gridCol w:w="567"/>
        <w:gridCol w:w="850"/>
        <w:gridCol w:w="709"/>
        <w:gridCol w:w="709"/>
        <w:gridCol w:w="708"/>
        <w:gridCol w:w="567"/>
        <w:gridCol w:w="851"/>
      </w:tblGrid>
      <w:tr w:rsidR="005723EC" w:rsidRPr="001F7A39" w14:paraId="40BC7F5D" w14:textId="77777777" w:rsidTr="007B4E24">
        <w:tc>
          <w:tcPr>
            <w:tcW w:w="421" w:type="dxa"/>
            <w:vMerge w:val="restart"/>
          </w:tcPr>
          <w:p w14:paraId="0D7E421C" w14:textId="77777777" w:rsidR="005723EC" w:rsidRPr="005723EC" w:rsidRDefault="005723EC" w:rsidP="001A434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759" w:type="dxa"/>
            <w:vMerge w:val="restart"/>
          </w:tcPr>
          <w:p w14:paraId="3FBAD7B5" w14:textId="77777777" w:rsidR="005723EC" w:rsidRPr="005723EC" w:rsidRDefault="005723EC" w:rsidP="001A434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>Lĩnh vực</w:t>
            </w:r>
          </w:p>
        </w:tc>
        <w:tc>
          <w:tcPr>
            <w:tcW w:w="2403" w:type="dxa"/>
            <w:gridSpan w:val="3"/>
          </w:tcPr>
          <w:p w14:paraId="7DF202AE" w14:textId="77777777" w:rsidR="005723EC" w:rsidRPr="005723EC" w:rsidRDefault="005723EC" w:rsidP="001A434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>TTHC liên quan đến hoạt động sản xuất, kinh doanh</w:t>
            </w:r>
          </w:p>
        </w:tc>
        <w:tc>
          <w:tcPr>
            <w:tcW w:w="2363" w:type="dxa"/>
            <w:gridSpan w:val="3"/>
          </w:tcPr>
          <w:p w14:paraId="485DDBCD" w14:textId="77777777" w:rsidR="005723EC" w:rsidRPr="005723EC" w:rsidRDefault="005723EC" w:rsidP="001A434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>Điều kiện kinh doanh</w:t>
            </w:r>
          </w:p>
        </w:tc>
        <w:tc>
          <w:tcPr>
            <w:tcW w:w="2430" w:type="dxa"/>
            <w:gridSpan w:val="3"/>
          </w:tcPr>
          <w:p w14:paraId="53C6146C" w14:textId="77777777" w:rsidR="005723EC" w:rsidRPr="005723EC" w:rsidRDefault="005723EC" w:rsidP="001A434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>Sản phẩm, hàng hóa kiểm tra chuyên ngành</w:t>
            </w:r>
          </w:p>
        </w:tc>
        <w:tc>
          <w:tcPr>
            <w:tcW w:w="3668" w:type="dxa"/>
            <w:gridSpan w:val="5"/>
          </w:tcPr>
          <w:p w14:paraId="710A61FA" w14:textId="77777777" w:rsidR="005723EC" w:rsidRPr="005723EC" w:rsidRDefault="005723EC" w:rsidP="001A434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>Số lượng văn bản</w:t>
            </w:r>
            <w:r w:rsidR="00FD3E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QPPL</w:t>
            </w:r>
            <w:r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cần phải sửa đổi, bổ sung</w:t>
            </w:r>
            <w:r w:rsidR="00774638">
              <w:rPr>
                <w:rFonts w:ascii="Times New Roman" w:hAnsi="Times New Roman" w:cs="Times New Roman"/>
                <w:b/>
                <w:sz w:val="24"/>
                <w:szCs w:val="24"/>
              </w:rPr>
              <w:t>, thay thế hoặc bãi bỏ</w:t>
            </w:r>
            <w:r w:rsidR="00774638"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để thực thi phương án</w:t>
            </w:r>
          </w:p>
        </w:tc>
        <w:tc>
          <w:tcPr>
            <w:tcW w:w="3544" w:type="dxa"/>
            <w:gridSpan w:val="5"/>
          </w:tcPr>
          <w:p w14:paraId="365D9F7E" w14:textId="77777777" w:rsidR="005723EC" w:rsidRPr="005723EC" w:rsidRDefault="005723EC" w:rsidP="001A4344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Số lượng văn bản </w:t>
            </w:r>
            <w:r w:rsidR="005505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QPPL </w:t>
            </w:r>
            <w:r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>đã được sửa đổi, bổ sung</w:t>
            </w:r>
            <w:r w:rsidR="00774638">
              <w:rPr>
                <w:rFonts w:ascii="Times New Roman" w:hAnsi="Times New Roman" w:cs="Times New Roman"/>
                <w:b/>
                <w:sz w:val="24"/>
                <w:szCs w:val="24"/>
              </w:rPr>
              <w:t>, thay thế hoặc bãi bỏ</w:t>
            </w:r>
            <w:r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để thực thi phương án</w:t>
            </w:r>
          </w:p>
        </w:tc>
      </w:tr>
      <w:tr w:rsidR="00774638" w:rsidRPr="001F7A39" w14:paraId="132140F4" w14:textId="77777777" w:rsidTr="007B4E24">
        <w:tc>
          <w:tcPr>
            <w:tcW w:w="421" w:type="dxa"/>
            <w:vMerge/>
          </w:tcPr>
          <w:p w14:paraId="1A6EDD6B" w14:textId="77777777" w:rsidR="00774638" w:rsidRPr="001F7A39" w:rsidRDefault="00774638" w:rsidP="00774638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vMerge/>
          </w:tcPr>
          <w:p w14:paraId="2A31020D" w14:textId="77777777" w:rsidR="00774638" w:rsidRPr="001F7A39" w:rsidRDefault="00774638" w:rsidP="00774638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14:paraId="35287EB2" w14:textId="77777777" w:rsidR="00774638" w:rsidRPr="004A7EF4" w:rsidRDefault="00774638" w:rsidP="00774638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</w:rPr>
            </w:pPr>
            <w:r w:rsidRPr="004A7EF4">
              <w:rPr>
                <w:rFonts w:ascii="Times New Roman" w:hAnsi="Times New Roman" w:cs="Times New Roman"/>
              </w:rPr>
              <w:t>Tổng số TTHC được cắt giảm, đơn giản hóa</w:t>
            </w:r>
          </w:p>
        </w:tc>
        <w:tc>
          <w:tcPr>
            <w:tcW w:w="780" w:type="dxa"/>
          </w:tcPr>
          <w:p w14:paraId="6D914190" w14:textId="77777777" w:rsidR="00774638" w:rsidRPr="004A7EF4" w:rsidRDefault="00774638" w:rsidP="00774638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</w:rPr>
            </w:pPr>
            <w:r w:rsidRPr="004A7EF4">
              <w:rPr>
                <w:rFonts w:ascii="Times New Roman" w:hAnsi="Times New Roman" w:cs="Times New Roman"/>
              </w:rPr>
              <w:t>Số lượng đã hoàn thành thực thi</w:t>
            </w:r>
          </w:p>
        </w:tc>
        <w:tc>
          <w:tcPr>
            <w:tcW w:w="780" w:type="dxa"/>
          </w:tcPr>
          <w:p w14:paraId="788D156A" w14:textId="77777777" w:rsidR="00774638" w:rsidRPr="004A7EF4" w:rsidRDefault="00774638" w:rsidP="00774638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</w:rPr>
            </w:pPr>
            <w:r w:rsidRPr="004A7EF4">
              <w:rPr>
                <w:rFonts w:ascii="Times New Roman" w:hAnsi="Times New Roman" w:cs="Times New Roman"/>
              </w:rPr>
              <w:t>Số lượng chưa hoàn thành thực thi</w:t>
            </w:r>
          </w:p>
        </w:tc>
        <w:tc>
          <w:tcPr>
            <w:tcW w:w="803" w:type="dxa"/>
          </w:tcPr>
          <w:p w14:paraId="577B771F" w14:textId="77777777" w:rsidR="00774638" w:rsidRPr="004A7EF4" w:rsidRDefault="00774638" w:rsidP="00774638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</w:rPr>
            </w:pPr>
            <w:r w:rsidRPr="004A7EF4">
              <w:rPr>
                <w:rFonts w:ascii="Times New Roman" w:hAnsi="Times New Roman" w:cs="Times New Roman"/>
              </w:rPr>
              <w:t>Tổng số điều kiện kinh doanh cắt giảm, đơn giản hóa</w:t>
            </w:r>
          </w:p>
        </w:tc>
        <w:tc>
          <w:tcPr>
            <w:tcW w:w="780" w:type="dxa"/>
          </w:tcPr>
          <w:p w14:paraId="3695C497" w14:textId="77777777" w:rsidR="00774638" w:rsidRPr="004A7EF4" w:rsidRDefault="00774638" w:rsidP="00774638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</w:rPr>
            </w:pPr>
            <w:r w:rsidRPr="004A7EF4">
              <w:rPr>
                <w:rFonts w:ascii="Times New Roman" w:hAnsi="Times New Roman" w:cs="Times New Roman"/>
              </w:rPr>
              <w:t>Số lượng đã hoàn thành thực thi</w:t>
            </w:r>
          </w:p>
        </w:tc>
        <w:tc>
          <w:tcPr>
            <w:tcW w:w="780" w:type="dxa"/>
          </w:tcPr>
          <w:p w14:paraId="2AA3B703" w14:textId="77777777" w:rsidR="00774638" w:rsidRPr="004A7EF4" w:rsidRDefault="00774638" w:rsidP="00774638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</w:rPr>
            </w:pPr>
            <w:r w:rsidRPr="004A7EF4">
              <w:rPr>
                <w:rFonts w:ascii="Times New Roman" w:hAnsi="Times New Roman" w:cs="Times New Roman"/>
              </w:rPr>
              <w:t>Số lượng chưa hoàn thành thực thi</w:t>
            </w:r>
          </w:p>
        </w:tc>
        <w:tc>
          <w:tcPr>
            <w:tcW w:w="870" w:type="dxa"/>
          </w:tcPr>
          <w:p w14:paraId="65B0C5FB" w14:textId="77777777" w:rsidR="00774638" w:rsidRPr="004A7EF4" w:rsidRDefault="00774638" w:rsidP="00774638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</w:rPr>
            </w:pPr>
            <w:r w:rsidRPr="004A7EF4">
              <w:rPr>
                <w:rFonts w:ascii="Times New Roman" w:hAnsi="Times New Roman" w:cs="Times New Roman"/>
              </w:rPr>
              <w:t>Tổng số sản phẩm, hàng hóa KTCN được cắt giảm, đơn giản hóa</w:t>
            </w:r>
          </w:p>
        </w:tc>
        <w:tc>
          <w:tcPr>
            <w:tcW w:w="780" w:type="dxa"/>
          </w:tcPr>
          <w:p w14:paraId="49A80A7F" w14:textId="77777777" w:rsidR="00774638" w:rsidRPr="004A7EF4" w:rsidRDefault="00774638" w:rsidP="00774638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</w:rPr>
            </w:pPr>
            <w:r w:rsidRPr="004A7EF4">
              <w:rPr>
                <w:rFonts w:ascii="Times New Roman" w:hAnsi="Times New Roman" w:cs="Times New Roman"/>
              </w:rPr>
              <w:t>Số lượng đã hoàn thành thực thi</w:t>
            </w:r>
          </w:p>
        </w:tc>
        <w:tc>
          <w:tcPr>
            <w:tcW w:w="780" w:type="dxa"/>
          </w:tcPr>
          <w:p w14:paraId="4EA77B95" w14:textId="77777777" w:rsidR="00774638" w:rsidRPr="004A7EF4" w:rsidRDefault="00774638" w:rsidP="00774638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</w:rPr>
            </w:pPr>
            <w:r w:rsidRPr="004A7EF4">
              <w:rPr>
                <w:rFonts w:ascii="Times New Roman" w:hAnsi="Times New Roman" w:cs="Times New Roman"/>
              </w:rPr>
              <w:t>Số lượng chưa hoàn thành thực thi</w:t>
            </w:r>
          </w:p>
        </w:tc>
        <w:tc>
          <w:tcPr>
            <w:tcW w:w="736" w:type="dxa"/>
          </w:tcPr>
          <w:p w14:paraId="0A3CEDFB" w14:textId="77777777" w:rsidR="00774638" w:rsidRPr="00774638" w:rsidRDefault="00774638" w:rsidP="0077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38">
              <w:rPr>
                <w:rFonts w:ascii="Times New Roman" w:hAnsi="Times New Roman" w:cs="Times New Roman"/>
                <w:sz w:val="20"/>
                <w:szCs w:val="20"/>
              </w:rPr>
              <w:t>Tổng số</w:t>
            </w:r>
          </w:p>
        </w:tc>
        <w:tc>
          <w:tcPr>
            <w:tcW w:w="806" w:type="dxa"/>
          </w:tcPr>
          <w:p w14:paraId="5E826A68" w14:textId="77777777" w:rsidR="00774638" w:rsidRPr="00774638" w:rsidRDefault="00774638" w:rsidP="0077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38">
              <w:rPr>
                <w:rFonts w:ascii="Times New Roman" w:hAnsi="Times New Roman" w:cs="Times New Roman"/>
                <w:sz w:val="20"/>
                <w:szCs w:val="20"/>
              </w:rPr>
              <w:t>Luật, Pháp lệnh</w:t>
            </w:r>
          </w:p>
        </w:tc>
        <w:tc>
          <w:tcPr>
            <w:tcW w:w="709" w:type="dxa"/>
          </w:tcPr>
          <w:p w14:paraId="4C3908C6" w14:textId="77777777" w:rsidR="00774638" w:rsidRPr="00774638" w:rsidRDefault="00774638" w:rsidP="0077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38">
              <w:rPr>
                <w:rFonts w:ascii="Times New Roman" w:hAnsi="Times New Roman" w:cs="Times New Roman"/>
                <w:sz w:val="20"/>
                <w:szCs w:val="20"/>
              </w:rPr>
              <w:t>Nghị định</w:t>
            </w:r>
          </w:p>
        </w:tc>
        <w:tc>
          <w:tcPr>
            <w:tcW w:w="567" w:type="dxa"/>
          </w:tcPr>
          <w:p w14:paraId="43126A79" w14:textId="77777777" w:rsidR="00774638" w:rsidRPr="00774638" w:rsidRDefault="00774638" w:rsidP="0077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38">
              <w:rPr>
                <w:rFonts w:ascii="Times New Roman" w:hAnsi="Times New Roman" w:cs="Times New Roman"/>
                <w:sz w:val="20"/>
                <w:szCs w:val="20"/>
              </w:rPr>
              <w:t>QĐ của TTg</w:t>
            </w:r>
          </w:p>
        </w:tc>
        <w:tc>
          <w:tcPr>
            <w:tcW w:w="850" w:type="dxa"/>
          </w:tcPr>
          <w:p w14:paraId="348B75EE" w14:textId="77777777" w:rsidR="00774638" w:rsidRPr="00774638" w:rsidRDefault="00774638" w:rsidP="0077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38">
              <w:rPr>
                <w:rFonts w:ascii="Times New Roman" w:hAnsi="Times New Roman" w:cs="Times New Roman"/>
                <w:sz w:val="20"/>
                <w:szCs w:val="20"/>
              </w:rPr>
              <w:t>TT, TTLT, của BT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NQ, QĐ của HĐND, UBND</w:t>
            </w:r>
          </w:p>
        </w:tc>
        <w:tc>
          <w:tcPr>
            <w:tcW w:w="709" w:type="dxa"/>
          </w:tcPr>
          <w:p w14:paraId="6537FA5C" w14:textId="77777777" w:rsidR="00774638" w:rsidRPr="00774638" w:rsidRDefault="00774638" w:rsidP="0077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38">
              <w:rPr>
                <w:rFonts w:ascii="Times New Roman" w:hAnsi="Times New Roman" w:cs="Times New Roman"/>
                <w:sz w:val="20"/>
                <w:szCs w:val="20"/>
              </w:rPr>
              <w:t>Tổng số</w:t>
            </w:r>
          </w:p>
        </w:tc>
        <w:tc>
          <w:tcPr>
            <w:tcW w:w="709" w:type="dxa"/>
          </w:tcPr>
          <w:p w14:paraId="2F8C7F87" w14:textId="77777777" w:rsidR="00774638" w:rsidRPr="00774638" w:rsidRDefault="00774638" w:rsidP="0077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38">
              <w:rPr>
                <w:rFonts w:ascii="Times New Roman" w:hAnsi="Times New Roman" w:cs="Times New Roman"/>
                <w:sz w:val="20"/>
                <w:szCs w:val="20"/>
              </w:rPr>
              <w:t>Luật, Pháp lệnh</w:t>
            </w:r>
          </w:p>
        </w:tc>
        <w:tc>
          <w:tcPr>
            <w:tcW w:w="708" w:type="dxa"/>
          </w:tcPr>
          <w:p w14:paraId="3C052B4B" w14:textId="77777777" w:rsidR="00774638" w:rsidRPr="00774638" w:rsidRDefault="00774638" w:rsidP="0077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38">
              <w:rPr>
                <w:rFonts w:ascii="Times New Roman" w:hAnsi="Times New Roman" w:cs="Times New Roman"/>
                <w:sz w:val="20"/>
                <w:szCs w:val="20"/>
              </w:rPr>
              <w:t>Nghị định</w:t>
            </w:r>
          </w:p>
        </w:tc>
        <w:tc>
          <w:tcPr>
            <w:tcW w:w="567" w:type="dxa"/>
          </w:tcPr>
          <w:p w14:paraId="2D5AC080" w14:textId="77777777" w:rsidR="00774638" w:rsidRPr="00774638" w:rsidRDefault="00774638" w:rsidP="0077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38">
              <w:rPr>
                <w:rFonts w:ascii="Times New Roman" w:hAnsi="Times New Roman" w:cs="Times New Roman"/>
                <w:sz w:val="20"/>
                <w:szCs w:val="20"/>
              </w:rPr>
              <w:t>QĐ của TTg</w:t>
            </w:r>
          </w:p>
        </w:tc>
        <w:tc>
          <w:tcPr>
            <w:tcW w:w="851" w:type="dxa"/>
          </w:tcPr>
          <w:p w14:paraId="0D97C9B1" w14:textId="77777777" w:rsidR="00774638" w:rsidRPr="00774638" w:rsidRDefault="00774638" w:rsidP="00774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638">
              <w:rPr>
                <w:rFonts w:ascii="Times New Roman" w:hAnsi="Times New Roman" w:cs="Times New Roman"/>
                <w:sz w:val="20"/>
                <w:szCs w:val="20"/>
              </w:rPr>
              <w:t>TT, TTLT, của BT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NQ, QĐ của HĐND, UBND</w:t>
            </w:r>
          </w:p>
        </w:tc>
      </w:tr>
      <w:tr w:rsidR="001F7A39" w:rsidRPr="001F7A39" w14:paraId="79D38E74" w14:textId="77777777" w:rsidTr="007B4E24">
        <w:tc>
          <w:tcPr>
            <w:tcW w:w="421" w:type="dxa"/>
          </w:tcPr>
          <w:p w14:paraId="7DC58636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14:paraId="1DBAC0F4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14:paraId="20890385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4358C59B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3FA19F4E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36693E91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E92023C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426CB587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5F7CCE16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51FB1E39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29C350B1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14:paraId="44FB63ED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14:paraId="7B355BD4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10C0F6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2C77B68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D5F6AF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65705E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9482FD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27210A2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CF4EE37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63AC3E" w14:textId="77777777" w:rsidR="001F7A39" w:rsidRPr="001F7A39" w:rsidRDefault="001F7A39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C" w:rsidRPr="001F7A39" w14:paraId="40F35EB2" w14:textId="77777777" w:rsidTr="007B4E24">
        <w:tc>
          <w:tcPr>
            <w:tcW w:w="1180" w:type="dxa"/>
            <w:gridSpan w:val="2"/>
          </w:tcPr>
          <w:p w14:paraId="440CE05E" w14:textId="77777777" w:rsidR="005723EC" w:rsidRPr="005723EC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C">
              <w:rPr>
                <w:rFonts w:ascii="Times New Roman" w:hAnsi="Times New Roman" w:cs="Times New Roman"/>
                <w:b/>
                <w:sz w:val="24"/>
                <w:szCs w:val="24"/>
              </w:rPr>
              <w:t>Tổng số</w:t>
            </w:r>
          </w:p>
        </w:tc>
        <w:tc>
          <w:tcPr>
            <w:tcW w:w="843" w:type="dxa"/>
          </w:tcPr>
          <w:p w14:paraId="3D08431A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10304D5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BDCFE52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14:paraId="181590AB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0E5BBF53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0C78667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17C008D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7D2DE0AF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14:paraId="64119401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14:paraId="1167E313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</w:tcPr>
          <w:p w14:paraId="597F1B47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4668A7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429C428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57052D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E7699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C8B0F6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8399DFE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56EDDD6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4115F0" w14:textId="77777777" w:rsidR="005723EC" w:rsidRPr="001F7A39" w:rsidRDefault="005723EC" w:rsidP="001F7A39">
            <w:pPr>
              <w:spacing w:before="120" w:after="12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84A994" w14:textId="77777777" w:rsidR="00525937" w:rsidRPr="005723EC" w:rsidRDefault="005723EC" w:rsidP="005723EC">
      <w:pPr>
        <w:spacing w:before="120" w:after="120" w:line="360" w:lineRule="exac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23EC">
        <w:rPr>
          <w:rFonts w:ascii="Times New Roman" w:hAnsi="Times New Roman" w:cs="Times New Roman"/>
          <w:i/>
          <w:sz w:val="28"/>
          <w:szCs w:val="28"/>
        </w:rPr>
        <w:t xml:space="preserve">(kèm theo chi tiết danh sách văn bản QPPL, gồm các nội dung: (i) Tên văn bản; (ii) Đã hoàn thành thực thi </w:t>
      </w:r>
      <w:r w:rsidR="006E4D58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5723EC">
        <w:rPr>
          <w:rFonts w:ascii="Times New Roman" w:hAnsi="Times New Roman" w:cs="Times New Roman"/>
          <w:i/>
          <w:sz w:val="28"/>
          <w:szCs w:val="28"/>
        </w:rPr>
        <w:t xml:space="preserve">nếu hoàn thành thì nêu rõ tên văn bản sửa đổi, bổ sung hoặc bãi bỏ; (iii) Chưa hoàn thành thực thi </w:t>
      </w:r>
      <w:r w:rsidR="004071BF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5723EC">
        <w:rPr>
          <w:rFonts w:ascii="Times New Roman" w:hAnsi="Times New Roman" w:cs="Times New Roman"/>
          <w:i/>
          <w:sz w:val="28"/>
          <w:szCs w:val="28"/>
        </w:rPr>
        <w:t>nêu rõ tiến độ triển khai đến thời điểm báo cáo).</w:t>
      </w:r>
    </w:p>
    <w:sectPr w:rsidR="00525937" w:rsidRPr="005723EC" w:rsidSect="005723EC">
      <w:pgSz w:w="16840" w:h="11907" w:orient="landscape" w:code="9"/>
      <w:pgMar w:top="1134" w:right="1134" w:bottom="1134" w:left="70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851F9" w14:textId="77777777" w:rsidR="00F70614" w:rsidRDefault="00F70614" w:rsidP="00276D75">
      <w:pPr>
        <w:spacing w:after="0" w:line="240" w:lineRule="auto"/>
      </w:pPr>
      <w:r>
        <w:separator/>
      </w:r>
    </w:p>
  </w:endnote>
  <w:endnote w:type="continuationSeparator" w:id="0">
    <w:p w14:paraId="28A59C4B" w14:textId="77777777" w:rsidR="00F70614" w:rsidRDefault="00F70614" w:rsidP="00276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58685" w14:textId="77777777" w:rsidR="00F70614" w:rsidRDefault="00F70614" w:rsidP="00276D75">
      <w:pPr>
        <w:spacing w:after="0" w:line="240" w:lineRule="auto"/>
      </w:pPr>
      <w:r>
        <w:separator/>
      </w:r>
    </w:p>
  </w:footnote>
  <w:footnote w:type="continuationSeparator" w:id="0">
    <w:p w14:paraId="588FFF12" w14:textId="77777777" w:rsidR="00F70614" w:rsidRDefault="00F70614" w:rsidP="00276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65724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C670ECA" w14:textId="77777777" w:rsidR="00532417" w:rsidRDefault="0053241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AF34A0" w14:textId="77777777" w:rsidR="00532417" w:rsidRDefault="005324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60B"/>
    <w:rsid w:val="0000774E"/>
    <w:rsid w:val="00020107"/>
    <w:rsid w:val="0002290B"/>
    <w:rsid w:val="000367AD"/>
    <w:rsid w:val="00072C49"/>
    <w:rsid w:val="00080297"/>
    <w:rsid w:val="000A5B17"/>
    <w:rsid w:val="000A7577"/>
    <w:rsid w:val="000C2236"/>
    <w:rsid w:val="000D06A3"/>
    <w:rsid w:val="000E13E5"/>
    <w:rsid w:val="00100C0C"/>
    <w:rsid w:val="00116F80"/>
    <w:rsid w:val="00135116"/>
    <w:rsid w:val="001540F7"/>
    <w:rsid w:val="00171CBD"/>
    <w:rsid w:val="001B1924"/>
    <w:rsid w:val="001C214F"/>
    <w:rsid w:val="001C5A1E"/>
    <w:rsid w:val="001C636B"/>
    <w:rsid w:val="001F3031"/>
    <w:rsid w:val="001F7A39"/>
    <w:rsid w:val="002179FA"/>
    <w:rsid w:val="002200E1"/>
    <w:rsid w:val="00226E25"/>
    <w:rsid w:val="00241741"/>
    <w:rsid w:val="00260642"/>
    <w:rsid w:val="00265BC3"/>
    <w:rsid w:val="00267001"/>
    <w:rsid w:val="00276D75"/>
    <w:rsid w:val="002810C2"/>
    <w:rsid w:val="002863F9"/>
    <w:rsid w:val="002A2924"/>
    <w:rsid w:val="0031771A"/>
    <w:rsid w:val="003425D1"/>
    <w:rsid w:val="00355F04"/>
    <w:rsid w:val="00386FA0"/>
    <w:rsid w:val="00391652"/>
    <w:rsid w:val="003A292C"/>
    <w:rsid w:val="003C4C99"/>
    <w:rsid w:val="003D17BA"/>
    <w:rsid w:val="004071BF"/>
    <w:rsid w:val="00423D42"/>
    <w:rsid w:val="0042553E"/>
    <w:rsid w:val="004635CF"/>
    <w:rsid w:val="0047374D"/>
    <w:rsid w:val="004A7EF4"/>
    <w:rsid w:val="004C75CA"/>
    <w:rsid w:val="004F592D"/>
    <w:rsid w:val="00525937"/>
    <w:rsid w:val="00526417"/>
    <w:rsid w:val="00532417"/>
    <w:rsid w:val="00537543"/>
    <w:rsid w:val="00540D09"/>
    <w:rsid w:val="00550504"/>
    <w:rsid w:val="005723EC"/>
    <w:rsid w:val="00592F00"/>
    <w:rsid w:val="005B212F"/>
    <w:rsid w:val="005C30F5"/>
    <w:rsid w:val="005D07C9"/>
    <w:rsid w:val="005E2F3D"/>
    <w:rsid w:val="005E7A4E"/>
    <w:rsid w:val="005F30DB"/>
    <w:rsid w:val="005F35C4"/>
    <w:rsid w:val="00600538"/>
    <w:rsid w:val="0060499B"/>
    <w:rsid w:val="00620AC9"/>
    <w:rsid w:val="006232E5"/>
    <w:rsid w:val="0063503D"/>
    <w:rsid w:val="00643F8A"/>
    <w:rsid w:val="0064574B"/>
    <w:rsid w:val="00646790"/>
    <w:rsid w:val="00654699"/>
    <w:rsid w:val="0068039C"/>
    <w:rsid w:val="00682D7E"/>
    <w:rsid w:val="006A7048"/>
    <w:rsid w:val="006E4065"/>
    <w:rsid w:val="006E49E2"/>
    <w:rsid w:val="006E4D58"/>
    <w:rsid w:val="00702AA4"/>
    <w:rsid w:val="00720B84"/>
    <w:rsid w:val="00727159"/>
    <w:rsid w:val="0074251F"/>
    <w:rsid w:val="00760042"/>
    <w:rsid w:val="0076030A"/>
    <w:rsid w:val="00774638"/>
    <w:rsid w:val="0077483D"/>
    <w:rsid w:val="00795315"/>
    <w:rsid w:val="007B4E24"/>
    <w:rsid w:val="007B6462"/>
    <w:rsid w:val="007C3D42"/>
    <w:rsid w:val="007D37E5"/>
    <w:rsid w:val="00801B4C"/>
    <w:rsid w:val="00805EC7"/>
    <w:rsid w:val="00814F36"/>
    <w:rsid w:val="00825733"/>
    <w:rsid w:val="00836B08"/>
    <w:rsid w:val="00857C5F"/>
    <w:rsid w:val="00874E87"/>
    <w:rsid w:val="008A0E14"/>
    <w:rsid w:val="008E64F7"/>
    <w:rsid w:val="008E75BE"/>
    <w:rsid w:val="008F020E"/>
    <w:rsid w:val="0091576B"/>
    <w:rsid w:val="009412BC"/>
    <w:rsid w:val="00942982"/>
    <w:rsid w:val="00951442"/>
    <w:rsid w:val="009533E7"/>
    <w:rsid w:val="00985422"/>
    <w:rsid w:val="0098642D"/>
    <w:rsid w:val="009D1406"/>
    <w:rsid w:val="009D24D8"/>
    <w:rsid w:val="009F3214"/>
    <w:rsid w:val="009F701D"/>
    <w:rsid w:val="00A02E4C"/>
    <w:rsid w:val="00A10DA4"/>
    <w:rsid w:val="00A37FC3"/>
    <w:rsid w:val="00A50CE8"/>
    <w:rsid w:val="00AB3556"/>
    <w:rsid w:val="00AC1B37"/>
    <w:rsid w:val="00AD2DD5"/>
    <w:rsid w:val="00AE14C8"/>
    <w:rsid w:val="00AE168B"/>
    <w:rsid w:val="00B00B0F"/>
    <w:rsid w:val="00B056CF"/>
    <w:rsid w:val="00B12F20"/>
    <w:rsid w:val="00B20693"/>
    <w:rsid w:val="00B30759"/>
    <w:rsid w:val="00B76EAC"/>
    <w:rsid w:val="00BB4B34"/>
    <w:rsid w:val="00BC03C4"/>
    <w:rsid w:val="00BD73BD"/>
    <w:rsid w:val="00BE1230"/>
    <w:rsid w:val="00BE5127"/>
    <w:rsid w:val="00BF1AA9"/>
    <w:rsid w:val="00BF46EF"/>
    <w:rsid w:val="00C0660B"/>
    <w:rsid w:val="00C16226"/>
    <w:rsid w:val="00C415D7"/>
    <w:rsid w:val="00C52FA9"/>
    <w:rsid w:val="00C741C5"/>
    <w:rsid w:val="00C8241B"/>
    <w:rsid w:val="00C82650"/>
    <w:rsid w:val="00C82C75"/>
    <w:rsid w:val="00C92C90"/>
    <w:rsid w:val="00CD1A5B"/>
    <w:rsid w:val="00CD30C6"/>
    <w:rsid w:val="00CD54F9"/>
    <w:rsid w:val="00CE62CC"/>
    <w:rsid w:val="00CF75D7"/>
    <w:rsid w:val="00D3595F"/>
    <w:rsid w:val="00D432C8"/>
    <w:rsid w:val="00D85E3A"/>
    <w:rsid w:val="00D95AAD"/>
    <w:rsid w:val="00DD280F"/>
    <w:rsid w:val="00DD6219"/>
    <w:rsid w:val="00E02C7B"/>
    <w:rsid w:val="00E03A71"/>
    <w:rsid w:val="00E11BAE"/>
    <w:rsid w:val="00E41997"/>
    <w:rsid w:val="00E4631A"/>
    <w:rsid w:val="00E51337"/>
    <w:rsid w:val="00E73165"/>
    <w:rsid w:val="00E911C9"/>
    <w:rsid w:val="00E911E0"/>
    <w:rsid w:val="00E95E1E"/>
    <w:rsid w:val="00EB18E3"/>
    <w:rsid w:val="00F10D56"/>
    <w:rsid w:val="00F2632C"/>
    <w:rsid w:val="00F3021C"/>
    <w:rsid w:val="00F4632D"/>
    <w:rsid w:val="00F70614"/>
    <w:rsid w:val="00F70F45"/>
    <w:rsid w:val="00F85381"/>
    <w:rsid w:val="00F853CD"/>
    <w:rsid w:val="00FA229C"/>
    <w:rsid w:val="00FB0A9F"/>
    <w:rsid w:val="00FB4476"/>
    <w:rsid w:val="00FC724F"/>
    <w:rsid w:val="00FD3E9E"/>
    <w:rsid w:val="00FD475E"/>
    <w:rsid w:val="00FE0B57"/>
    <w:rsid w:val="00FF119C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61F649"/>
  <w15:chartTrackingRefBased/>
  <w15:docId w15:val="{EB596A17-76D9-468E-AFCA-2A948B02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1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76D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6D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6D75"/>
    <w:rPr>
      <w:vertAlign w:val="superscript"/>
    </w:rPr>
  </w:style>
  <w:style w:type="table" w:styleId="TableGrid">
    <w:name w:val="Table Grid"/>
    <w:basedOn w:val="TableNormal"/>
    <w:uiPriority w:val="39"/>
    <w:rsid w:val="00022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2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417"/>
  </w:style>
  <w:style w:type="paragraph" w:styleId="Footer">
    <w:name w:val="footer"/>
    <w:basedOn w:val="Normal"/>
    <w:link w:val="FooterChar"/>
    <w:uiPriority w:val="99"/>
    <w:unhideWhenUsed/>
    <w:rsid w:val="00532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417"/>
  </w:style>
  <w:style w:type="table" w:customStyle="1" w:styleId="TableGrid1">
    <w:name w:val="Table Grid1"/>
    <w:basedOn w:val="TableNormal"/>
    <w:next w:val="TableGrid"/>
    <w:uiPriority w:val="39"/>
    <w:rsid w:val="001C214F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7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52749-4DE8-4DDF-B040-3768EF87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H'Ly Nie</cp:lastModifiedBy>
  <cp:revision>59</cp:revision>
  <dcterms:created xsi:type="dcterms:W3CDTF">2025-04-08T02:21:00Z</dcterms:created>
  <dcterms:modified xsi:type="dcterms:W3CDTF">2025-04-21T03:18:00Z</dcterms:modified>
</cp:coreProperties>
</file>